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FA4" w:rsidRPr="00E06920" w:rsidRDefault="00DF2E35" w:rsidP="000E6696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114300</wp:posOffset>
            </wp:positionV>
            <wp:extent cx="571500" cy="438150"/>
            <wp:effectExtent l="19050" t="0" r="0" b="0"/>
            <wp:wrapNone/>
            <wp:docPr id="2" name="Picture 2" descr="IUB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UB_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3FA4" w:rsidRPr="00E06920">
        <w:rPr>
          <w:b/>
          <w:sz w:val="26"/>
          <w:szCs w:val="26"/>
        </w:rPr>
        <w:t xml:space="preserve">The </w:t>
      </w:r>
      <w:proofErr w:type="spellStart"/>
      <w:smartTag w:uri="urn:schemas-microsoft-com:office:smarttags" w:element="PlaceName">
        <w:r w:rsidR="00593FA4" w:rsidRPr="00E06920">
          <w:rPr>
            <w:b/>
            <w:sz w:val="26"/>
            <w:szCs w:val="26"/>
          </w:rPr>
          <w:t>Islamia</w:t>
        </w:r>
      </w:smartTag>
      <w:smartTag w:uri="urn:schemas-microsoft-com:office:smarttags" w:element="PlaceType">
        <w:r w:rsidR="00593FA4" w:rsidRPr="00E06920">
          <w:rPr>
            <w:b/>
            <w:sz w:val="26"/>
            <w:szCs w:val="26"/>
          </w:rPr>
          <w:t>University</w:t>
        </w:r>
      </w:smartTag>
      <w:proofErr w:type="spellEnd"/>
      <w:r w:rsidR="00593FA4" w:rsidRPr="00E06920">
        <w:rPr>
          <w:b/>
          <w:sz w:val="26"/>
          <w:szCs w:val="26"/>
        </w:rPr>
        <w:t xml:space="preserve"> of </w:t>
      </w:r>
      <w:smartTag w:uri="urn:schemas-microsoft-com:office:smarttags" w:element="place">
        <w:smartTag w:uri="urn:schemas-microsoft-com:office:smarttags" w:element="State">
          <w:r w:rsidR="00593FA4" w:rsidRPr="00E06920">
            <w:rPr>
              <w:b/>
              <w:sz w:val="26"/>
              <w:szCs w:val="26"/>
            </w:rPr>
            <w:t>Bahawalpur</w:t>
          </w:r>
        </w:smartTag>
      </w:smartTag>
    </w:p>
    <w:p w:rsidR="00593FA4" w:rsidRPr="00E06920" w:rsidRDefault="00593FA4" w:rsidP="000E6696">
      <w:pPr>
        <w:jc w:val="center"/>
        <w:rPr>
          <w:b/>
          <w:sz w:val="26"/>
          <w:szCs w:val="26"/>
          <w:u w:val="single"/>
        </w:rPr>
      </w:pPr>
      <w:r w:rsidRPr="00E06920">
        <w:rPr>
          <w:b/>
          <w:sz w:val="26"/>
          <w:szCs w:val="26"/>
          <w:u w:val="single"/>
        </w:rPr>
        <w:t>Department of Political Science</w:t>
      </w:r>
    </w:p>
    <w:p w:rsidR="00593FA4" w:rsidRPr="00E06920" w:rsidRDefault="00593FA4" w:rsidP="000E6696">
      <w:pPr>
        <w:rPr>
          <w:b/>
          <w:sz w:val="26"/>
          <w:szCs w:val="26"/>
        </w:rPr>
      </w:pPr>
    </w:p>
    <w:p w:rsidR="00AB2271" w:rsidRPr="00AB2271" w:rsidRDefault="00AB2271" w:rsidP="00AB2271">
      <w:pPr>
        <w:spacing w:line="360" w:lineRule="auto"/>
        <w:rPr>
          <w:b/>
          <w:sz w:val="26"/>
          <w:szCs w:val="26"/>
        </w:rPr>
      </w:pPr>
    </w:p>
    <w:p w:rsidR="00ED2E58" w:rsidRDefault="00784848" w:rsidP="00AB2271">
      <w:pPr>
        <w:spacing w:line="360" w:lineRule="auto"/>
        <w:rPr>
          <w:b/>
          <w:bCs/>
          <w:kern w:val="36"/>
          <w:sz w:val="28"/>
          <w:szCs w:val="28"/>
        </w:rPr>
      </w:pPr>
      <w:r>
        <w:rPr>
          <w:b/>
          <w:sz w:val="26"/>
          <w:szCs w:val="26"/>
        </w:rPr>
        <w:t xml:space="preserve">         Ethnicity and Conflict </w:t>
      </w:r>
      <w:r w:rsidR="00AB2271" w:rsidRPr="00AB2271">
        <w:rPr>
          <w:b/>
          <w:sz w:val="26"/>
          <w:szCs w:val="26"/>
        </w:rPr>
        <w:t>in Pakistan</w:t>
      </w:r>
      <w:r w:rsidR="00ED2E58">
        <w:rPr>
          <w:b/>
          <w:bCs/>
          <w:kern w:val="36"/>
          <w:sz w:val="28"/>
          <w:szCs w:val="28"/>
        </w:rPr>
        <w:br/>
      </w:r>
      <w:r w:rsidR="00AB2271">
        <w:rPr>
          <w:b/>
          <w:bCs/>
          <w:kern w:val="36"/>
          <w:sz w:val="28"/>
          <w:szCs w:val="28"/>
        </w:rPr>
        <w:t xml:space="preserve">        Ph. D</w:t>
      </w:r>
      <w:r w:rsidR="00ED2E58">
        <w:rPr>
          <w:b/>
          <w:bCs/>
          <w:kern w:val="36"/>
          <w:sz w:val="28"/>
          <w:szCs w:val="28"/>
        </w:rPr>
        <w:t>.</w:t>
      </w:r>
      <w:r w:rsidR="005719FF">
        <w:rPr>
          <w:b/>
          <w:bCs/>
          <w:kern w:val="36"/>
          <w:sz w:val="28"/>
          <w:szCs w:val="28"/>
        </w:rPr>
        <w:t xml:space="preserve"> Political Science, </w:t>
      </w:r>
      <w:r w:rsidR="00A16F54">
        <w:rPr>
          <w:b/>
          <w:bCs/>
          <w:kern w:val="36"/>
          <w:sz w:val="28"/>
          <w:szCs w:val="28"/>
        </w:rPr>
        <w:t>Spring</w:t>
      </w:r>
      <w:r w:rsidR="004E268D">
        <w:rPr>
          <w:b/>
          <w:bCs/>
          <w:kern w:val="36"/>
          <w:sz w:val="28"/>
          <w:szCs w:val="28"/>
        </w:rPr>
        <w:t xml:space="preserve"> 2020</w:t>
      </w:r>
    </w:p>
    <w:p w:rsidR="00ED2E58" w:rsidRDefault="00BE3883" w:rsidP="00A16F54">
      <w:pPr>
        <w:spacing w:line="360" w:lineRule="auto"/>
        <w:rPr>
          <w:b/>
          <w:bCs/>
          <w:kern w:val="36"/>
          <w:sz w:val="28"/>
          <w:szCs w:val="28"/>
        </w:rPr>
      </w:pPr>
      <w:r>
        <w:rPr>
          <w:b/>
          <w:bCs/>
          <w:kern w:val="36"/>
          <w:sz w:val="28"/>
          <w:szCs w:val="28"/>
        </w:rPr>
        <w:t xml:space="preserve">         </w:t>
      </w:r>
      <w:r w:rsidR="00ED2E58">
        <w:rPr>
          <w:b/>
          <w:bCs/>
          <w:kern w:val="36"/>
          <w:sz w:val="28"/>
          <w:szCs w:val="28"/>
        </w:rPr>
        <w:t>Credit Hours:   03</w:t>
      </w:r>
    </w:p>
    <w:p w:rsidR="00ED2E58" w:rsidRDefault="00ED2E58" w:rsidP="00ED2E58">
      <w:pPr>
        <w:spacing w:line="360" w:lineRule="auto"/>
        <w:ind w:left="720"/>
        <w:rPr>
          <w:b/>
          <w:bCs/>
          <w:kern w:val="36"/>
        </w:rPr>
      </w:pPr>
      <w:r>
        <w:rPr>
          <w:b/>
          <w:bCs/>
          <w:kern w:val="36"/>
          <w:sz w:val="28"/>
          <w:szCs w:val="28"/>
        </w:rPr>
        <w:br/>
        <w:t xml:space="preserve">Instructor: </w:t>
      </w:r>
      <w:proofErr w:type="spellStart"/>
      <w:r>
        <w:rPr>
          <w:b/>
          <w:bCs/>
          <w:kern w:val="36"/>
          <w:sz w:val="28"/>
          <w:szCs w:val="28"/>
        </w:rPr>
        <w:t>YasminRoofi</w:t>
      </w:r>
      <w:proofErr w:type="spellEnd"/>
      <w:r>
        <w:rPr>
          <w:b/>
          <w:bCs/>
          <w:kern w:val="36"/>
          <w:sz w:val="28"/>
          <w:szCs w:val="28"/>
        </w:rPr>
        <w:t xml:space="preserve">   Ph.D</w:t>
      </w:r>
      <w:proofErr w:type="gramStart"/>
      <w:r>
        <w:rPr>
          <w:b/>
          <w:bCs/>
          <w:kern w:val="36"/>
          <w:sz w:val="28"/>
          <w:szCs w:val="28"/>
        </w:rPr>
        <w:t>.</w:t>
      </w:r>
      <w:proofErr w:type="gramEnd"/>
      <w:r w:rsidRPr="00E53413">
        <w:rPr>
          <w:b/>
          <w:bCs/>
          <w:kern w:val="36"/>
          <w:sz w:val="28"/>
          <w:szCs w:val="28"/>
        </w:rPr>
        <w:br/>
      </w:r>
      <w:r w:rsidR="00176B36">
        <w:rPr>
          <w:b/>
          <w:bCs/>
          <w:kern w:val="36"/>
        </w:rPr>
        <w:t>E-mail: yasmin.roofi@iub.edu.pk</w:t>
      </w:r>
      <w:r>
        <w:rPr>
          <w:b/>
          <w:bCs/>
          <w:kern w:val="36"/>
        </w:rPr>
        <w:br/>
        <w:t>Room No:   55</w:t>
      </w:r>
      <w:r w:rsidRPr="00E53413">
        <w:rPr>
          <w:b/>
          <w:bCs/>
          <w:kern w:val="36"/>
        </w:rPr>
        <w:br/>
        <w:t>Office p</w:t>
      </w:r>
      <w:r>
        <w:rPr>
          <w:b/>
          <w:bCs/>
          <w:kern w:val="36"/>
        </w:rPr>
        <w:t>hone: 92-62-9255461</w:t>
      </w:r>
    </w:p>
    <w:p w:rsidR="004D3AA0" w:rsidRDefault="00ED2E58" w:rsidP="004D3AA0">
      <w:pPr>
        <w:spacing w:line="360" w:lineRule="auto"/>
        <w:ind w:left="720"/>
        <w:rPr>
          <w:b/>
          <w:bCs/>
          <w:kern w:val="36"/>
        </w:rPr>
      </w:pPr>
      <w:r w:rsidRPr="004D3AA0">
        <w:rPr>
          <w:b/>
          <w:bCs/>
          <w:kern w:val="36"/>
        </w:rPr>
        <w:t>Office Hours</w:t>
      </w:r>
      <w:r>
        <w:rPr>
          <w:b/>
          <w:bCs/>
          <w:kern w:val="36"/>
          <w:sz w:val="28"/>
          <w:szCs w:val="28"/>
        </w:rPr>
        <w:t>:</w:t>
      </w:r>
      <w:r w:rsidR="00AB2271">
        <w:rPr>
          <w:b/>
          <w:bCs/>
          <w:kern w:val="36"/>
        </w:rPr>
        <w:t xml:space="preserve"> Friday</w:t>
      </w:r>
      <w:r w:rsidR="00176B36">
        <w:rPr>
          <w:b/>
          <w:bCs/>
          <w:kern w:val="36"/>
        </w:rPr>
        <w:t>, 11 a</w:t>
      </w:r>
      <w:r>
        <w:rPr>
          <w:b/>
          <w:bCs/>
          <w:kern w:val="36"/>
        </w:rPr>
        <w:t>m-1</w:t>
      </w:r>
      <w:r w:rsidR="00176B36">
        <w:rPr>
          <w:b/>
          <w:bCs/>
          <w:kern w:val="36"/>
        </w:rPr>
        <w:t>2:3</w:t>
      </w:r>
      <w:r>
        <w:rPr>
          <w:b/>
          <w:bCs/>
          <w:kern w:val="36"/>
        </w:rPr>
        <w:t>0 pm</w:t>
      </w:r>
    </w:p>
    <w:p w:rsidR="004D3AA0" w:rsidRDefault="004D3AA0" w:rsidP="004D3AA0">
      <w:pPr>
        <w:spacing w:line="360" w:lineRule="auto"/>
        <w:ind w:left="720"/>
        <w:rPr>
          <w:b/>
          <w:bCs/>
          <w:kern w:val="36"/>
        </w:rPr>
      </w:pPr>
    </w:p>
    <w:p w:rsidR="004D3AA0" w:rsidRPr="006937D5" w:rsidRDefault="00ED2E58" w:rsidP="004D3AA0">
      <w:pPr>
        <w:spacing w:line="360" w:lineRule="auto"/>
        <w:ind w:left="720"/>
        <w:rPr>
          <w:b/>
          <w:sz w:val="26"/>
          <w:szCs w:val="26"/>
        </w:rPr>
      </w:pPr>
      <w:r w:rsidRPr="00E53413">
        <w:rPr>
          <w:b/>
          <w:bCs/>
          <w:kern w:val="36"/>
        </w:rPr>
        <w:t> </w:t>
      </w:r>
      <w:r w:rsidR="004D3AA0" w:rsidRPr="006937D5">
        <w:rPr>
          <w:b/>
          <w:sz w:val="26"/>
          <w:szCs w:val="26"/>
        </w:rPr>
        <w:t>COURSE Objectives</w:t>
      </w:r>
    </w:p>
    <w:p w:rsidR="004D3AA0" w:rsidRPr="0067125A" w:rsidRDefault="005D2FD1" w:rsidP="004D3AA0">
      <w:pPr>
        <w:numPr>
          <w:ilvl w:val="0"/>
          <w:numId w:val="17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T</w:t>
      </w:r>
      <w:r w:rsidR="00E44293">
        <w:rPr>
          <w:sz w:val="26"/>
          <w:szCs w:val="26"/>
        </w:rPr>
        <w:t>o provide scholar</w:t>
      </w:r>
      <w:r w:rsidR="00784848">
        <w:rPr>
          <w:sz w:val="26"/>
          <w:szCs w:val="26"/>
        </w:rPr>
        <w:t>s</w:t>
      </w:r>
      <w:r w:rsidR="004D3AA0" w:rsidRPr="006937D5">
        <w:rPr>
          <w:sz w:val="26"/>
          <w:szCs w:val="26"/>
        </w:rPr>
        <w:t xml:space="preserve"> a de</w:t>
      </w:r>
      <w:r w:rsidR="004D3AA0">
        <w:rPr>
          <w:sz w:val="26"/>
          <w:szCs w:val="26"/>
        </w:rPr>
        <w:t>tailed and analytical understanding of t</w:t>
      </w:r>
      <w:r w:rsidR="00E44293">
        <w:rPr>
          <w:sz w:val="26"/>
          <w:szCs w:val="26"/>
        </w:rPr>
        <w:t>he emerging trends in</w:t>
      </w:r>
      <w:r w:rsidR="00784848">
        <w:rPr>
          <w:sz w:val="26"/>
          <w:szCs w:val="26"/>
        </w:rPr>
        <w:t xml:space="preserve"> the field of Ethnic Conflict</w:t>
      </w:r>
    </w:p>
    <w:p w:rsidR="005D2FD1" w:rsidRPr="005D2FD1" w:rsidRDefault="004D3AA0" w:rsidP="004D3AA0">
      <w:pPr>
        <w:numPr>
          <w:ilvl w:val="0"/>
          <w:numId w:val="17"/>
        </w:numPr>
        <w:spacing w:line="360" w:lineRule="auto"/>
        <w:rPr>
          <w:b/>
          <w:sz w:val="26"/>
          <w:szCs w:val="26"/>
          <w:u w:val="single"/>
        </w:rPr>
      </w:pPr>
      <w:r>
        <w:rPr>
          <w:sz w:val="26"/>
          <w:szCs w:val="26"/>
        </w:rPr>
        <w:t>To</w:t>
      </w:r>
      <w:r w:rsidR="00E44293">
        <w:rPr>
          <w:sz w:val="26"/>
          <w:szCs w:val="26"/>
        </w:rPr>
        <w:t xml:space="preserve"> make them able to deconstruct </w:t>
      </w:r>
      <w:r w:rsidR="00A01C22">
        <w:rPr>
          <w:sz w:val="26"/>
          <w:szCs w:val="26"/>
        </w:rPr>
        <w:t xml:space="preserve"> the different theories of </w:t>
      </w:r>
      <w:r w:rsidR="00784848">
        <w:rPr>
          <w:sz w:val="26"/>
          <w:szCs w:val="26"/>
        </w:rPr>
        <w:t xml:space="preserve"> Ethnicity and Ethno nationalism</w:t>
      </w:r>
    </w:p>
    <w:p w:rsidR="005D2FD1" w:rsidRPr="005D2FD1" w:rsidRDefault="005D2FD1" w:rsidP="005D2FD1">
      <w:pPr>
        <w:numPr>
          <w:ilvl w:val="0"/>
          <w:numId w:val="17"/>
        </w:numPr>
        <w:spacing w:line="360" w:lineRule="auto"/>
        <w:rPr>
          <w:b/>
          <w:sz w:val="26"/>
          <w:szCs w:val="26"/>
          <w:u w:val="single"/>
        </w:rPr>
      </w:pPr>
      <w:r>
        <w:rPr>
          <w:sz w:val="26"/>
          <w:szCs w:val="26"/>
        </w:rPr>
        <w:t>To d</w:t>
      </w:r>
      <w:r w:rsidRPr="008F602F">
        <w:rPr>
          <w:sz w:val="26"/>
          <w:szCs w:val="26"/>
        </w:rPr>
        <w:t>evelop a general view of the main researc</w:t>
      </w:r>
      <w:r w:rsidR="00A01C22">
        <w:rPr>
          <w:sz w:val="26"/>
          <w:szCs w:val="26"/>
        </w:rPr>
        <w:t xml:space="preserve">h areas of </w:t>
      </w:r>
      <w:r w:rsidR="00784848">
        <w:rPr>
          <w:sz w:val="26"/>
          <w:szCs w:val="26"/>
        </w:rPr>
        <w:t xml:space="preserve"> Ethnic Conflict</w:t>
      </w:r>
    </w:p>
    <w:p w:rsidR="003C1B74" w:rsidRPr="003C1B74" w:rsidRDefault="005D2FD1" w:rsidP="005D2FD1">
      <w:pPr>
        <w:numPr>
          <w:ilvl w:val="0"/>
          <w:numId w:val="17"/>
        </w:numPr>
        <w:spacing w:line="360" w:lineRule="auto"/>
        <w:rPr>
          <w:b/>
          <w:sz w:val="26"/>
          <w:szCs w:val="26"/>
          <w:u w:val="single"/>
        </w:rPr>
      </w:pPr>
      <w:r>
        <w:rPr>
          <w:sz w:val="26"/>
          <w:szCs w:val="26"/>
        </w:rPr>
        <w:t xml:space="preserve"> To improve the</w:t>
      </w:r>
      <w:r w:rsidRPr="008F602F">
        <w:rPr>
          <w:sz w:val="26"/>
          <w:szCs w:val="26"/>
        </w:rPr>
        <w:t xml:space="preserve"> ability</w:t>
      </w:r>
      <w:r w:rsidR="00E44293">
        <w:rPr>
          <w:sz w:val="26"/>
          <w:szCs w:val="26"/>
        </w:rPr>
        <w:t xml:space="preserve"> of scholars</w:t>
      </w:r>
      <w:r w:rsidRPr="008F602F">
        <w:rPr>
          <w:sz w:val="26"/>
          <w:szCs w:val="26"/>
        </w:rPr>
        <w:t xml:space="preserve"> to analyze and dissect empirical research in</w:t>
      </w:r>
    </w:p>
    <w:p w:rsidR="005D2FD1" w:rsidRPr="005D2FD1" w:rsidRDefault="005D2FD1" w:rsidP="003C1B74">
      <w:pPr>
        <w:spacing w:line="360" w:lineRule="auto"/>
        <w:ind w:left="1080"/>
        <w:rPr>
          <w:b/>
          <w:sz w:val="26"/>
          <w:szCs w:val="26"/>
          <w:u w:val="single"/>
        </w:rPr>
      </w:pPr>
      <w:proofErr w:type="gramStart"/>
      <w:r w:rsidRPr="008F602F">
        <w:rPr>
          <w:sz w:val="26"/>
          <w:szCs w:val="26"/>
        </w:rPr>
        <w:t>this</w:t>
      </w:r>
      <w:proofErr w:type="gramEnd"/>
      <w:r w:rsidRPr="008F602F">
        <w:rPr>
          <w:sz w:val="26"/>
          <w:szCs w:val="26"/>
        </w:rPr>
        <w:t xml:space="preserve"> field.</w:t>
      </w:r>
    </w:p>
    <w:p w:rsidR="004D3AA0" w:rsidRDefault="003C1B74" w:rsidP="004D3AA0">
      <w:pPr>
        <w:numPr>
          <w:ilvl w:val="0"/>
          <w:numId w:val="17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To make students</w:t>
      </w:r>
      <w:r w:rsidR="004D3AA0">
        <w:rPr>
          <w:sz w:val="26"/>
          <w:szCs w:val="26"/>
        </w:rPr>
        <w:t xml:space="preserve"> able to formulate recommendations for future strategies</w:t>
      </w:r>
    </w:p>
    <w:p w:rsidR="004D3AA0" w:rsidRDefault="004D3AA0" w:rsidP="004D3AA0">
      <w:pPr>
        <w:spacing w:line="360" w:lineRule="auto"/>
        <w:ind w:left="1080"/>
        <w:rPr>
          <w:sz w:val="26"/>
          <w:szCs w:val="26"/>
        </w:rPr>
      </w:pPr>
    </w:p>
    <w:p w:rsidR="004D3AA0" w:rsidRPr="00BB1631" w:rsidRDefault="004D3AA0" w:rsidP="004D3AA0">
      <w:pPr>
        <w:spacing w:line="360" w:lineRule="auto"/>
        <w:ind w:left="1080"/>
        <w:rPr>
          <w:sz w:val="26"/>
          <w:szCs w:val="26"/>
        </w:rPr>
      </w:pPr>
      <w:r w:rsidRPr="00BB1631">
        <w:rPr>
          <w:b/>
          <w:sz w:val="26"/>
          <w:szCs w:val="26"/>
        </w:rPr>
        <w:t>Methodologies</w:t>
      </w:r>
      <w:r w:rsidRPr="00BB1631">
        <w:rPr>
          <w:sz w:val="26"/>
          <w:szCs w:val="26"/>
        </w:rPr>
        <w:t>:</w:t>
      </w:r>
    </w:p>
    <w:p w:rsidR="004D3AA0" w:rsidRPr="00BB1631" w:rsidRDefault="004D3AA0" w:rsidP="004D3AA0">
      <w:pPr>
        <w:spacing w:line="360" w:lineRule="auto"/>
        <w:ind w:left="1080"/>
        <w:rPr>
          <w:sz w:val="26"/>
          <w:szCs w:val="26"/>
        </w:rPr>
      </w:pPr>
      <w:r w:rsidRPr="00BB1631">
        <w:rPr>
          <w:sz w:val="26"/>
          <w:szCs w:val="26"/>
        </w:rPr>
        <w:t>1.</w:t>
      </w:r>
      <w:r w:rsidRPr="00BB1631">
        <w:rPr>
          <w:sz w:val="26"/>
          <w:szCs w:val="26"/>
        </w:rPr>
        <w:tab/>
        <w:t xml:space="preserve">The course will be conducted in teaching learning environment.  </w:t>
      </w:r>
    </w:p>
    <w:p w:rsidR="004D3AA0" w:rsidRPr="00BB1631" w:rsidRDefault="00E44293" w:rsidP="00E44293">
      <w:pPr>
        <w:spacing w:line="360" w:lineRule="auto"/>
        <w:ind w:left="1080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>Scholars</w:t>
      </w:r>
      <w:r w:rsidR="004D3AA0" w:rsidRPr="00BB1631">
        <w:rPr>
          <w:sz w:val="26"/>
          <w:szCs w:val="26"/>
        </w:rPr>
        <w:t xml:space="preserve"> will complete assigned reading prior to the start of class. </w:t>
      </w:r>
    </w:p>
    <w:p w:rsidR="004D3AA0" w:rsidRDefault="004D3AA0" w:rsidP="00E44293">
      <w:pPr>
        <w:spacing w:line="360" w:lineRule="auto"/>
        <w:ind w:left="1080"/>
        <w:rPr>
          <w:sz w:val="26"/>
          <w:szCs w:val="26"/>
        </w:rPr>
      </w:pPr>
      <w:r w:rsidRPr="00BB1631">
        <w:rPr>
          <w:sz w:val="26"/>
          <w:szCs w:val="26"/>
        </w:rPr>
        <w:t>3.</w:t>
      </w:r>
      <w:r w:rsidRPr="00BB1631">
        <w:rPr>
          <w:sz w:val="26"/>
          <w:szCs w:val="26"/>
        </w:rPr>
        <w:tab/>
      </w:r>
      <w:r w:rsidR="00E44293">
        <w:rPr>
          <w:sz w:val="26"/>
          <w:szCs w:val="26"/>
        </w:rPr>
        <w:t>All scholars</w:t>
      </w:r>
      <w:r w:rsidRPr="00BB1631">
        <w:rPr>
          <w:sz w:val="26"/>
          <w:szCs w:val="26"/>
        </w:rPr>
        <w:t xml:space="preserve"> are expected to participa</w:t>
      </w:r>
      <w:r w:rsidR="00E44293">
        <w:rPr>
          <w:sz w:val="26"/>
          <w:szCs w:val="26"/>
        </w:rPr>
        <w:t>te in class room discussions.</w:t>
      </w:r>
    </w:p>
    <w:p w:rsidR="006261B5" w:rsidRDefault="004D3AA0" w:rsidP="006261B5">
      <w:pPr>
        <w:spacing w:line="360" w:lineRule="auto"/>
        <w:ind w:left="1080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E44293">
        <w:rPr>
          <w:sz w:val="26"/>
          <w:szCs w:val="26"/>
        </w:rPr>
        <w:t xml:space="preserve"> Scholars</w:t>
      </w:r>
      <w:r w:rsidRPr="00BB1631">
        <w:rPr>
          <w:sz w:val="26"/>
          <w:szCs w:val="26"/>
        </w:rPr>
        <w:t xml:space="preserve"> will be invited for presentation</w:t>
      </w:r>
      <w:r>
        <w:rPr>
          <w:sz w:val="26"/>
          <w:szCs w:val="26"/>
        </w:rPr>
        <w:t xml:space="preserve">s. </w:t>
      </w:r>
      <w:r w:rsidRPr="00B1707D">
        <w:rPr>
          <w:sz w:val="26"/>
          <w:szCs w:val="26"/>
        </w:rPr>
        <w:t xml:space="preserve">They are required to submit </w:t>
      </w:r>
    </w:p>
    <w:p w:rsidR="004D3AA0" w:rsidRDefault="004D3AA0" w:rsidP="004D3AA0">
      <w:pPr>
        <w:spacing w:line="360" w:lineRule="auto"/>
        <w:ind w:left="1080"/>
        <w:rPr>
          <w:sz w:val="26"/>
          <w:szCs w:val="26"/>
        </w:rPr>
      </w:pPr>
      <w:proofErr w:type="gramStart"/>
      <w:r w:rsidRPr="00B1707D">
        <w:rPr>
          <w:sz w:val="26"/>
          <w:szCs w:val="26"/>
        </w:rPr>
        <w:t>a</w:t>
      </w:r>
      <w:proofErr w:type="gramEnd"/>
      <w:r w:rsidRPr="00B1707D">
        <w:rPr>
          <w:sz w:val="26"/>
          <w:szCs w:val="26"/>
        </w:rPr>
        <w:t xml:space="preserve"> c</w:t>
      </w:r>
      <w:r w:rsidR="00E44293">
        <w:rPr>
          <w:sz w:val="26"/>
          <w:szCs w:val="26"/>
        </w:rPr>
        <w:t>opy of presentation at least one week</w:t>
      </w:r>
      <w:r w:rsidRPr="00B1707D">
        <w:rPr>
          <w:sz w:val="26"/>
          <w:szCs w:val="26"/>
        </w:rPr>
        <w:t xml:space="preserve"> days before the date</w:t>
      </w:r>
      <w:r>
        <w:rPr>
          <w:sz w:val="26"/>
          <w:szCs w:val="26"/>
        </w:rPr>
        <w:t>.</w:t>
      </w:r>
      <w:r w:rsidRPr="00517723">
        <w:rPr>
          <w:sz w:val="26"/>
          <w:szCs w:val="26"/>
        </w:rPr>
        <w:tab/>
      </w:r>
    </w:p>
    <w:p w:rsidR="002D455E" w:rsidRPr="00E06920" w:rsidRDefault="002D455E" w:rsidP="00EE762C">
      <w:pPr>
        <w:spacing w:line="360" w:lineRule="auto"/>
        <w:rPr>
          <w:sz w:val="26"/>
          <w:szCs w:val="26"/>
        </w:rPr>
      </w:pPr>
    </w:p>
    <w:p w:rsidR="00593FA4" w:rsidRPr="00E06920" w:rsidRDefault="00593FA4" w:rsidP="000E6696">
      <w:pPr>
        <w:jc w:val="both"/>
        <w:rPr>
          <w:b/>
          <w:sz w:val="26"/>
          <w:szCs w:val="26"/>
          <w:u w:val="single"/>
        </w:rPr>
      </w:pPr>
      <w:r w:rsidRPr="00E06920">
        <w:rPr>
          <w:b/>
          <w:sz w:val="26"/>
          <w:szCs w:val="26"/>
          <w:u w:val="single"/>
        </w:rPr>
        <w:t>Grading Policy:</w:t>
      </w:r>
    </w:p>
    <w:p w:rsidR="00C16EEF" w:rsidRPr="00E06920" w:rsidRDefault="00C16EEF" w:rsidP="000E6696">
      <w:pPr>
        <w:jc w:val="both"/>
        <w:rPr>
          <w:b/>
          <w:sz w:val="26"/>
          <w:szCs w:val="26"/>
          <w:u w:val="single"/>
        </w:rPr>
      </w:pPr>
    </w:p>
    <w:p w:rsidR="00C16EEF" w:rsidRPr="00E06920" w:rsidRDefault="004D6653" w:rsidP="000E6696">
      <w:pPr>
        <w:jc w:val="both"/>
        <w:rPr>
          <w:sz w:val="26"/>
          <w:szCs w:val="26"/>
        </w:rPr>
      </w:pPr>
      <w:r>
        <w:rPr>
          <w:sz w:val="26"/>
          <w:szCs w:val="26"/>
        </w:rPr>
        <w:t>The G</w:t>
      </w:r>
      <w:r w:rsidR="00C16EEF" w:rsidRPr="00E06920">
        <w:rPr>
          <w:sz w:val="26"/>
          <w:szCs w:val="26"/>
        </w:rPr>
        <w:t>rades will be based on:</w:t>
      </w:r>
    </w:p>
    <w:p w:rsidR="00593FA4" w:rsidRPr="00E06920" w:rsidRDefault="00593FA4" w:rsidP="000E6696">
      <w:pPr>
        <w:jc w:val="both"/>
        <w:rPr>
          <w:sz w:val="26"/>
          <w:szCs w:val="26"/>
        </w:rPr>
      </w:pPr>
      <w:r w:rsidRPr="00E06920">
        <w:rPr>
          <w:sz w:val="26"/>
          <w:szCs w:val="26"/>
        </w:rPr>
        <w:tab/>
      </w:r>
      <w:r w:rsidRPr="00E06920">
        <w:rPr>
          <w:sz w:val="26"/>
          <w:szCs w:val="26"/>
        </w:rPr>
        <w:tab/>
        <w:t xml:space="preserve">Mid Term </w:t>
      </w:r>
      <w:r w:rsidRPr="00E06920">
        <w:rPr>
          <w:sz w:val="26"/>
          <w:szCs w:val="26"/>
        </w:rPr>
        <w:tab/>
      </w:r>
      <w:r w:rsidRPr="00E06920">
        <w:rPr>
          <w:sz w:val="26"/>
          <w:szCs w:val="26"/>
        </w:rPr>
        <w:tab/>
      </w:r>
      <w:r w:rsidRPr="00E06920">
        <w:rPr>
          <w:sz w:val="26"/>
          <w:szCs w:val="26"/>
        </w:rPr>
        <w:tab/>
        <w:t xml:space="preserve">30 Marks </w:t>
      </w:r>
    </w:p>
    <w:p w:rsidR="00593FA4" w:rsidRPr="00E06920" w:rsidRDefault="00593FA4" w:rsidP="000E6696">
      <w:pPr>
        <w:jc w:val="both"/>
        <w:rPr>
          <w:sz w:val="26"/>
          <w:szCs w:val="26"/>
        </w:rPr>
      </w:pPr>
      <w:r w:rsidRPr="00E06920">
        <w:rPr>
          <w:sz w:val="26"/>
          <w:szCs w:val="26"/>
        </w:rPr>
        <w:tab/>
      </w:r>
      <w:r w:rsidRPr="00E06920">
        <w:rPr>
          <w:sz w:val="26"/>
          <w:szCs w:val="26"/>
        </w:rPr>
        <w:tab/>
        <w:t xml:space="preserve">Final Exams </w:t>
      </w:r>
      <w:r w:rsidRPr="00E06920">
        <w:rPr>
          <w:sz w:val="26"/>
          <w:szCs w:val="26"/>
        </w:rPr>
        <w:tab/>
      </w:r>
      <w:r w:rsidRPr="00E06920">
        <w:rPr>
          <w:sz w:val="26"/>
          <w:szCs w:val="26"/>
        </w:rPr>
        <w:tab/>
      </w:r>
      <w:r w:rsidRPr="00E06920">
        <w:rPr>
          <w:sz w:val="26"/>
          <w:szCs w:val="26"/>
        </w:rPr>
        <w:tab/>
        <w:t xml:space="preserve">50 Marks </w:t>
      </w:r>
      <w:r w:rsidRPr="00E06920">
        <w:rPr>
          <w:sz w:val="26"/>
          <w:szCs w:val="26"/>
        </w:rPr>
        <w:tab/>
      </w:r>
    </w:p>
    <w:p w:rsidR="00593FA4" w:rsidRPr="00E06920" w:rsidRDefault="00D668FF" w:rsidP="000E669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>Assignment</w:t>
      </w:r>
      <w:r w:rsidR="005719FF">
        <w:rPr>
          <w:sz w:val="26"/>
          <w:szCs w:val="26"/>
        </w:rPr>
        <w:tab/>
      </w:r>
      <w:r w:rsidR="005719FF">
        <w:rPr>
          <w:sz w:val="26"/>
          <w:szCs w:val="26"/>
        </w:rPr>
        <w:tab/>
      </w:r>
      <w:r w:rsidR="005719FF">
        <w:rPr>
          <w:sz w:val="26"/>
          <w:szCs w:val="26"/>
        </w:rPr>
        <w:tab/>
        <w:t>15</w:t>
      </w:r>
      <w:r w:rsidR="00593FA4" w:rsidRPr="00E06920">
        <w:rPr>
          <w:sz w:val="26"/>
          <w:szCs w:val="26"/>
        </w:rPr>
        <w:t xml:space="preserve"> Marks</w:t>
      </w:r>
    </w:p>
    <w:p w:rsidR="00593FA4" w:rsidRPr="00E06920" w:rsidRDefault="00593FA4" w:rsidP="000E6696">
      <w:pPr>
        <w:jc w:val="both"/>
        <w:rPr>
          <w:sz w:val="26"/>
          <w:szCs w:val="26"/>
        </w:rPr>
      </w:pPr>
      <w:r w:rsidRPr="00E06920">
        <w:rPr>
          <w:sz w:val="26"/>
          <w:szCs w:val="26"/>
        </w:rPr>
        <w:tab/>
      </w:r>
      <w:r w:rsidRPr="00E06920">
        <w:rPr>
          <w:sz w:val="26"/>
          <w:szCs w:val="26"/>
        </w:rPr>
        <w:tab/>
      </w:r>
      <w:r w:rsidR="00D668FF">
        <w:rPr>
          <w:sz w:val="26"/>
          <w:szCs w:val="26"/>
        </w:rPr>
        <w:t>Presentation</w:t>
      </w:r>
      <w:r w:rsidRPr="00E06920">
        <w:rPr>
          <w:sz w:val="26"/>
          <w:szCs w:val="26"/>
        </w:rPr>
        <w:tab/>
      </w:r>
      <w:r w:rsidRPr="00E06920">
        <w:rPr>
          <w:sz w:val="26"/>
          <w:szCs w:val="26"/>
        </w:rPr>
        <w:tab/>
      </w:r>
      <w:r w:rsidR="00D668FF">
        <w:rPr>
          <w:sz w:val="26"/>
          <w:szCs w:val="26"/>
        </w:rPr>
        <w:t xml:space="preserve">           </w:t>
      </w:r>
      <w:r w:rsidRPr="00E06920">
        <w:rPr>
          <w:sz w:val="26"/>
          <w:szCs w:val="26"/>
        </w:rPr>
        <w:t xml:space="preserve">05 Marks </w:t>
      </w:r>
    </w:p>
    <w:p w:rsidR="00593FA4" w:rsidRPr="00E06920" w:rsidRDefault="00593FA4" w:rsidP="000E6696">
      <w:pPr>
        <w:rPr>
          <w:b/>
          <w:sz w:val="26"/>
          <w:szCs w:val="26"/>
          <w:u w:val="single"/>
        </w:rPr>
      </w:pPr>
    </w:p>
    <w:p w:rsidR="00C8695C" w:rsidRDefault="00C8695C" w:rsidP="000E6696">
      <w:pPr>
        <w:rPr>
          <w:b/>
          <w:sz w:val="26"/>
          <w:szCs w:val="26"/>
          <w:u w:val="single"/>
        </w:rPr>
      </w:pPr>
    </w:p>
    <w:p w:rsidR="00593FA4" w:rsidRDefault="00593FA4" w:rsidP="000E6696">
      <w:pPr>
        <w:rPr>
          <w:b/>
          <w:sz w:val="26"/>
          <w:szCs w:val="26"/>
          <w:u w:val="single"/>
        </w:rPr>
      </w:pPr>
      <w:r w:rsidRPr="00E06920">
        <w:rPr>
          <w:b/>
          <w:sz w:val="26"/>
          <w:szCs w:val="26"/>
          <w:u w:val="single"/>
        </w:rPr>
        <w:t xml:space="preserve">Course </w:t>
      </w:r>
      <w:proofErr w:type="gramStart"/>
      <w:r w:rsidR="00116303" w:rsidRPr="00E06920">
        <w:rPr>
          <w:b/>
          <w:sz w:val="26"/>
          <w:szCs w:val="26"/>
          <w:u w:val="single"/>
        </w:rPr>
        <w:t>Outline  &amp;</w:t>
      </w:r>
      <w:proofErr w:type="gramEnd"/>
      <w:r w:rsidR="00116303" w:rsidRPr="00E06920">
        <w:rPr>
          <w:b/>
          <w:sz w:val="26"/>
          <w:szCs w:val="26"/>
          <w:u w:val="single"/>
        </w:rPr>
        <w:t xml:space="preserve"> Scheme of Study:</w:t>
      </w:r>
    </w:p>
    <w:p w:rsidR="00705C78" w:rsidRDefault="00705C78" w:rsidP="000E6696">
      <w:pPr>
        <w:rPr>
          <w:b/>
          <w:sz w:val="26"/>
          <w:szCs w:val="26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73"/>
        <w:gridCol w:w="8203"/>
      </w:tblGrid>
      <w:tr w:rsidR="00C734AF" w:rsidRPr="00901E6F" w:rsidTr="0091453A">
        <w:tc>
          <w:tcPr>
            <w:tcW w:w="0" w:type="auto"/>
            <w:shd w:val="clear" w:color="auto" w:fill="auto"/>
          </w:tcPr>
          <w:p w:rsidR="00C734AF" w:rsidRPr="00901E6F" w:rsidRDefault="00C734AF" w:rsidP="00901E6F">
            <w:pPr>
              <w:spacing w:line="360" w:lineRule="auto"/>
              <w:rPr>
                <w:b/>
                <w:szCs w:val="26"/>
                <w:u w:val="single"/>
              </w:rPr>
            </w:pPr>
            <w:r w:rsidRPr="00901E6F">
              <w:rPr>
                <w:szCs w:val="26"/>
              </w:rPr>
              <w:t xml:space="preserve">Session </w:t>
            </w:r>
            <w:r w:rsidR="00890B01">
              <w:rPr>
                <w:szCs w:val="26"/>
              </w:rPr>
              <w:t>1-2</w:t>
            </w:r>
          </w:p>
        </w:tc>
        <w:tc>
          <w:tcPr>
            <w:tcW w:w="0" w:type="auto"/>
            <w:shd w:val="clear" w:color="auto" w:fill="auto"/>
          </w:tcPr>
          <w:p w:rsidR="00C734AF" w:rsidRPr="00111335" w:rsidRDefault="0091453A" w:rsidP="0091453A">
            <w:pPr>
              <w:spacing w:line="360" w:lineRule="auto"/>
              <w:ind w:left="2880" w:hanging="288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Ethnicity:</w:t>
            </w:r>
            <w:r w:rsidR="00187A4B">
              <w:rPr>
                <w:sz w:val="26"/>
                <w:szCs w:val="26"/>
              </w:rPr>
              <w:t xml:space="preserve"> Theoretical Frame W</w:t>
            </w:r>
            <w:r w:rsidR="00A16F54">
              <w:rPr>
                <w:sz w:val="26"/>
                <w:szCs w:val="26"/>
              </w:rPr>
              <w:t xml:space="preserve">ork, </w:t>
            </w:r>
            <w:r w:rsidR="00CF6EF2">
              <w:rPr>
                <w:sz w:val="26"/>
                <w:szCs w:val="26"/>
              </w:rPr>
              <w:t xml:space="preserve">Ethnic </w:t>
            </w:r>
            <w:r w:rsidR="00A16F54" w:rsidRPr="00A16F54">
              <w:rPr>
                <w:sz w:val="26"/>
                <w:szCs w:val="26"/>
              </w:rPr>
              <w:t>identity, Primordial or</w:t>
            </w:r>
            <w:r>
              <w:rPr>
                <w:sz w:val="26"/>
                <w:szCs w:val="26"/>
              </w:rPr>
              <w:t xml:space="preserve"> </w:t>
            </w:r>
            <w:r w:rsidR="00A16F54" w:rsidRPr="00A16F54">
              <w:rPr>
                <w:sz w:val="26"/>
                <w:szCs w:val="26"/>
              </w:rPr>
              <w:t>Constructed.</w:t>
            </w:r>
            <w:r>
              <w:rPr>
                <w:sz w:val="26"/>
                <w:szCs w:val="26"/>
              </w:rPr>
              <w:t xml:space="preserve"> Ethnic Groups in Conflict,</w:t>
            </w:r>
          </w:p>
        </w:tc>
      </w:tr>
      <w:tr w:rsidR="00C734AF" w:rsidRPr="00901E6F" w:rsidTr="0091453A">
        <w:tc>
          <w:tcPr>
            <w:tcW w:w="0" w:type="auto"/>
            <w:shd w:val="clear" w:color="auto" w:fill="auto"/>
          </w:tcPr>
          <w:p w:rsidR="00C734AF" w:rsidRPr="00901E6F" w:rsidRDefault="00C734AF" w:rsidP="00901E6F">
            <w:pPr>
              <w:spacing w:line="360" w:lineRule="auto"/>
              <w:rPr>
                <w:b/>
                <w:szCs w:val="26"/>
                <w:u w:val="single"/>
              </w:rPr>
            </w:pPr>
            <w:r w:rsidRPr="00901E6F">
              <w:rPr>
                <w:szCs w:val="26"/>
              </w:rPr>
              <w:t>Session</w:t>
            </w:r>
            <w:r w:rsidR="00890B01">
              <w:rPr>
                <w:szCs w:val="26"/>
              </w:rPr>
              <w:t xml:space="preserve"> 3-4</w:t>
            </w:r>
          </w:p>
        </w:tc>
        <w:tc>
          <w:tcPr>
            <w:tcW w:w="0" w:type="auto"/>
            <w:shd w:val="clear" w:color="auto" w:fill="auto"/>
          </w:tcPr>
          <w:p w:rsidR="00C734AF" w:rsidRPr="00901E6F" w:rsidRDefault="00A16F54" w:rsidP="00901E6F">
            <w:pPr>
              <w:spacing w:line="360" w:lineRule="auto"/>
              <w:rPr>
                <w:b/>
                <w:szCs w:val="26"/>
                <w:u w:val="single"/>
              </w:rPr>
            </w:pPr>
            <w:r w:rsidRPr="00901E6F">
              <w:rPr>
                <w:szCs w:val="26"/>
              </w:rPr>
              <w:t>Hist</w:t>
            </w:r>
            <w:r>
              <w:rPr>
                <w:szCs w:val="26"/>
              </w:rPr>
              <w:t xml:space="preserve">orical </w:t>
            </w:r>
            <w:r w:rsidRPr="00A16F54">
              <w:rPr>
                <w:szCs w:val="26"/>
              </w:rPr>
              <w:t>Significance, Et</w:t>
            </w:r>
            <w:r w:rsidR="004E3498">
              <w:rPr>
                <w:szCs w:val="26"/>
              </w:rPr>
              <w:t>hnic C</w:t>
            </w:r>
            <w:r>
              <w:rPr>
                <w:szCs w:val="26"/>
              </w:rPr>
              <w:t>onflict in International C</w:t>
            </w:r>
            <w:r w:rsidRPr="00A16F54">
              <w:rPr>
                <w:szCs w:val="26"/>
              </w:rPr>
              <w:t>ontext</w:t>
            </w:r>
            <w:r>
              <w:rPr>
                <w:szCs w:val="26"/>
              </w:rPr>
              <w:t xml:space="preserve">,  Resource </w:t>
            </w:r>
            <w:r>
              <w:rPr>
                <w:szCs w:val="26"/>
              </w:rPr>
              <w:lastRenderedPageBreak/>
              <w:t>Competition and Ethnic M</w:t>
            </w:r>
            <w:r w:rsidRPr="00A16F54">
              <w:rPr>
                <w:szCs w:val="26"/>
              </w:rPr>
              <w:t>ovements</w:t>
            </w:r>
          </w:p>
        </w:tc>
      </w:tr>
      <w:tr w:rsidR="00C734AF" w:rsidRPr="00901E6F" w:rsidTr="0091453A">
        <w:tc>
          <w:tcPr>
            <w:tcW w:w="0" w:type="auto"/>
            <w:shd w:val="clear" w:color="auto" w:fill="auto"/>
          </w:tcPr>
          <w:p w:rsidR="00C734AF" w:rsidRPr="00C734AF" w:rsidRDefault="00C734AF" w:rsidP="00901E6F">
            <w:pPr>
              <w:spacing w:line="360" w:lineRule="auto"/>
            </w:pPr>
            <w:r w:rsidRPr="00901E6F">
              <w:rPr>
                <w:szCs w:val="26"/>
              </w:rPr>
              <w:lastRenderedPageBreak/>
              <w:t xml:space="preserve">Session </w:t>
            </w:r>
            <w:r w:rsidR="00890B01">
              <w:rPr>
                <w:szCs w:val="26"/>
              </w:rPr>
              <w:t xml:space="preserve"> 5-6</w:t>
            </w:r>
          </w:p>
        </w:tc>
        <w:tc>
          <w:tcPr>
            <w:tcW w:w="0" w:type="auto"/>
            <w:shd w:val="clear" w:color="auto" w:fill="auto"/>
          </w:tcPr>
          <w:p w:rsidR="00C734AF" w:rsidRPr="00901E6F" w:rsidRDefault="004E3498" w:rsidP="00901E6F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 xml:space="preserve"> Critical Examination of Different Theories of Ethnic Conflict</w:t>
            </w:r>
          </w:p>
        </w:tc>
      </w:tr>
      <w:tr w:rsidR="00C734AF" w:rsidRPr="00901E6F" w:rsidTr="0091453A">
        <w:tc>
          <w:tcPr>
            <w:tcW w:w="0" w:type="auto"/>
            <w:shd w:val="clear" w:color="auto" w:fill="auto"/>
          </w:tcPr>
          <w:p w:rsidR="00C734AF" w:rsidRPr="00C734AF" w:rsidRDefault="00C734AF" w:rsidP="00901E6F">
            <w:pPr>
              <w:spacing w:line="360" w:lineRule="auto"/>
            </w:pPr>
            <w:r w:rsidRPr="00901E6F">
              <w:rPr>
                <w:szCs w:val="26"/>
              </w:rPr>
              <w:t xml:space="preserve">Session </w:t>
            </w:r>
            <w:r w:rsidR="00890B01">
              <w:rPr>
                <w:szCs w:val="26"/>
              </w:rPr>
              <w:t xml:space="preserve"> 7-8</w:t>
            </w:r>
          </w:p>
        </w:tc>
        <w:tc>
          <w:tcPr>
            <w:tcW w:w="0" w:type="auto"/>
            <w:shd w:val="clear" w:color="auto" w:fill="auto"/>
          </w:tcPr>
          <w:p w:rsidR="00C734AF" w:rsidRPr="00901E6F" w:rsidRDefault="00B719BD" w:rsidP="00901E6F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 xml:space="preserve"> Ethnicity in Pre-Partition Colonial E</w:t>
            </w:r>
            <w:r w:rsidRPr="00B719BD">
              <w:rPr>
                <w:szCs w:val="26"/>
              </w:rPr>
              <w:t>ra</w:t>
            </w:r>
            <w:r w:rsidR="00C55449">
              <w:rPr>
                <w:szCs w:val="26"/>
              </w:rPr>
              <w:t xml:space="preserve"> and Muslim Majority Areas of Subcontinent</w:t>
            </w:r>
          </w:p>
        </w:tc>
      </w:tr>
      <w:tr w:rsidR="00C734AF" w:rsidRPr="00901E6F" w:rsidTr="0091453A">
        <w:tc>
          <w:tcPr>
            <w:tcW w:w="0" w:type="auto"/>
            <w:shd w:val="clear" w:color="auto" w:fill="auto"/>
          </w:tcPr>
          <w:p w:rsidR="00C734AF" w:rsidRPr="00C734AF" w:rsidRDefault="00C734AF" w:rsidP="00901E6F">
            <w:pPr>
              <w:spacing w:line="360" w:lineRule="auto"/>
            </w:pPr>
            <w:r w:rsidRPr="00901E6F">
              <w:rPr>
                <w:szCs w:val="26"/>
              </w:rPr>
              <w:t xml:space="preserve">Session </w:t>
            </w:r>
            <w:r w:rsidR="00890B01">
              <w:rPr>
                <w:szCs w:val="26"/>
              </w:rPr>
              <w:t>9-10</w:t>
            </w:r>
          </w:p>
        </w:tc>
        <w:tc>
          <w:tcPr>
            <w:tcW w:w="0" w:type="auto"/>
            <w:shd w:val="clear" w:color="auto" w:fill="auto"/>
          </w:tcPr>
          <w:p w:rsidR="00C734AF" w:rsidRPr="00901E6F" w:rsidRDefault="00683A40" w:rsidP="00901E6F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Internal Colonialism or</w:t>
            </w:r>
            <w:r w:rsidRPr="00683A40">
              <w:rPr>
                <w:szCs w:val="26"/>
              </w:rPr>
              <w:t xml:space="preserve"> Bengali Nationalism</w:t>
            </w:r>
            <w:r w:rsidR="004E268D">
              <w:rPr>
                <w:szCs w:val="26"/>
              </w:rPr>
              <w:t>: Ethnic Conflict in East Bengal and emergence of Bangladesh</w:t>
            </w:r>
          </w:p>
        </w:tc>
      </w:tr>
      <w:tr w:rsidR="00C734AF" w:rsidRPr="00901E6F" w:rsidTr="0091453A">
        <w:tc>
          <w:tcPr>
            <w:tcW w:w="0" w:type="auto"/>
            <w:shd w:val="clear" w:color="auto" w:fill="auto"/>
          </w:tcPr>
          <w:p w:rsidR="00C734AF" w:rsidRPr="00C734AF" w:rsidRDefault="00C734AF" w:rsidP="00901E6F">
            <w:pPr>
              <w:spacing w:line="360" w:lineRule="auto"/>
            </w:pPr>
            <w:r w:rsidRPr="00901E6F">
              <w:rPr>
                <w:szCs w:val="26"/>
              </w:rPr>
              <w:t xml:space="preserve">Session </w:t>
            </w:r>
            <w:r w:rsidR="00890B01">
              <w:rPr>
                <w:szCs w:val="26"/>
              </w:rPr>
              <w:t>11-12</w:t>
            </w:r>
          </w:p>
        </w:tc>
        <w:tc>
          <w:tcPr>
            <w:tcW w:w="0" w:type="auto"/>
            <w:shd w:val="clear" w:color="auto" w:fill="auto"/>
          </w:tcPr>
          <w:p w:rsidR="00C734AF" w:rsidRPr="00901E6F" w:rsidRDefault="004E268D" w:rsidP="00901E6F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Ethnicity or Uneven Development: I</w:t>
            </w:r>
            <w:r w:rsidRPr="0099281E">
              <w:rPr>
                <w:szCs w:val="26"/>
              </w:rPr>
              <w:t>ssue of</w:t>
            </w:r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Sa</w:t>
            </w:r>
            <w:r w:rsidRPr="0099281E">
              <w:rPr>
                <w:szCs w:val="26"/>
              </w:rPr>
              <w:t>raiki</w:t>
            </w:r>
            <w:proofErr w:type="spellEnd"/>
            <w:r w:rsidRPr="0099281E">
              <w:rPr>
                <w:szCs w:val="26"/>
              </w:rPr>
              <w:t xml:space="preserve">  Province</w:t>
            </w:r>
            <w:r>
              <w:rPr>
                <w:szCs w:val="26"/>
              </w:rPr>
              <w:t xml:space="preserve"> and Current Trends in Ethnic Conflict in Punjab</w:t>
            </w:r>
          </w:p>
        </w:tc>
      </w:tr>
      <w:tr w:rsidR="00C734AF" w:rsidRPr="00901E6F" w:rsidTr="0091453A">
        <w:tc>
          <w:tcPr>
            <w:tcW w:w="0" w:type="auto"/>
            <w:shd w:val="clear" w:color="auto" w:fill="auto"/>
          </w:tcPr>
          <w:p w:rsidR="00C734AF" w:rsidRPr="00C734AF" w:rsidRDefault="00C734AF" w:rsidP="00901E6F">
            <w:pPr>
              <w:spacing w:line="360" w:lineRule="auto"/>
            </w:pPr>
            <w:r w:rsidRPr="00901E6F">
              <w:rPr>
                <w:szCs w:val="26"/>
              </w:rPr>
              <w:t xml:space="preserve">Session </w:t>
            </w:r>
            <w:r w:rsidR="00890B01">
              <w:rPr>
                <w:szCs w:val="26"/>
              </w:rPr>
              <w:t>13-14</w:t>
            </w:r>
          </w:p>
        </w:tc>
        <w:tc>
          <w:tcPr>
            <w:tcW w:w="0" w:type="auto"/>
            <w:shd w:val="clear" w:color="auto" w:fill="auto"/>
          </w:tcPr>
          <w:p w:rsidR="00C734AF" w:rsidRPr="00901E6F" w:rsidRDefault="004E268D" w:rsidP="00901E6F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 xml:space="preserve">Role of NAP and  </w:t>
            </w:r>
            <w:proofErr w:type="spellStart"/>
            <w:r>
              <w:rPr>
                <w:szCs w:val="26"/>
              </w:rPr>
              <w:t>Pashtoon</w:t>
            </w:r>
            <w:proofErr w:type="spellEnd"/>
            <w:r>
              <w:rPr>
                <w:szCs w:val="26"/>
              </w:rPr>
              <w:t xml:space="preserve"> Question, </w:t>
            </w:r>
            <w:proofErr w:type="spellStart"/>
            <w:r>
              <w:rPr>
                <w:szCs w:val="26"/>
              </w:rPr>
              <w:t>Pashtoo</w:t>
            </w:r>
            <w:r w:rsidRPr="0099281E">
              <w:rPr>
                <w:szCs w:val="26"/>
              </w:rPr>
              <w:t>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99281E">
              <w:rPr>
                <w:szCs w:val="26"/>
              </w:rPr>
              <w:t>Hindko</w:t>
            </w:r>
            <w:proofErr w:type="spellEnd"/>
            <w:r w:rsidRPr="0099281E">
              <w:rPr>
                <w:szCs w:val="26"/>
              </w:rPr>
              <w:t xml:space="preserve"> Controversy   </w:t>
            </w:r>
          </w:p>
        </w:tc>
      </w:tr>
      <w:tr w:rsidR="00C734AF" w:rsidRPr="00901E6F" w:rsidTr="0091453A">
        <w:tc>
          <w:tcPr>
            <w:tcW w:w="0" w:type="auto"/>
            <w:shd w:val="clear" w:color="auto" w:fill="auto"/>
          </w:tcPr>
          <w:p w:rsidR="00C734AF" w:rsidRPr="00C734AF" w:rsidRDefault="00C734AF" w:rsidP="00901E6F">
            <w:pPr>
              <w:spacing w:line="360" w:lineRule="auto"/>
            </w:pPr>
            <w:r w:rsidRPr="00901E6F">
              <w:rPr>
                <w:szCs w:val="26"/>
              </w:rPr>
              <w:t xml:space="preserve">Session </w:t>
            </w:r>
            <w:r w:rsidR="00890B01">
              <w:rPr>
                <w:szCs w:val="26"/>
              </w:rPr>
              <w:t>15-16</w:t>
            </w:r>
          </w:p>
        </w:tc>
        <w:tc>
          <w:tcPr>
            <w:tcW w:w="0" w:type="auto"/>
            <w:shd w:val="clear" w:color="auto" w:fill="auto"/>
          </w:tcPr>
          <w:p w:rsidR="00C734AF" w:rsidRPr="00901E6F" w:rsidRDefault="004E268D" w:rsidP="00901E6F">
            <w:pPr>
              <w:spacing w:line="360" w:lineRule="auto"/>
              <w:rPr>
                <w:szCs w:val="26"/>
              </w:rPr>
            </w:pPr>
            <w:proofErr w:type="spellStart"/>
            <w:r w:rsidRPr="0099281E">
              <w:rPr>
                <w:szCs w:val="26"/>
              </w:rPr>
              <w:t>Hazara</w:t>
            </w:r>
            <w:proofErr w:type="spellEnd"/>
            <w:r w:rsidRPr="0099281E">
              <w:rPr>
                <w:szCs w:val="26"/>
              </w:rPr>
              <w:t xml:space="preserve"> Ethnic Movement, End or Beginning</w:t>
            </w:r>
            <w:r>
              <w:rPr>
                <w:szCs w:val="26"/>
              </w:rPr>
              <w:t xml:space="preserve"> of New Era of Ethnic Conflict </w:t>
            </w:r>
          </w:p>
        </w:tc>
      </w:tr>
      <w:tr w:rsidR="00C734AF" w:rsidRPr="00901E6F" w:rsidTr="0091453A">
        <w:tc>
          <w:tcPr>
            <w:tcW w:w="0" w:type="auto"/>
            <w:shd w:val="clear" w:color="auto" w:fill="auto"/>
          </w:tcPr>
          <w:p w:rsidR="00C734AF" w:rsidRPr="00C734AF" w:rsidRDefault="00C734AF" w:rsidP="00901E6F">
            <w:pPr>
              <w:spacing w:line="360" w:lineRule="auto"/>
            </w:pPr>
          </w:p>
        </w:tc>
        <w:tc>
          <w:tcPr>
            <w:tcW w:w="0" w:type="auto"/>
            <w:shd w:val="clear" w:color="auto" w:fill="auto"/>
          </w:tcPr>
          <w:p w:rsidR="00C734AF" w:rsidRPr="00901E6F" w:rsidRDefault="00C734AF" w:rsidP="00901E6F">
            <w:pPr>
              <w:spacing w:line="360" w:lineRule="auto"/>
              <w:rPr>
                <w:b/>
                <w:szCs w:val="26"/>
              </w:rPr>
            </w:pPr>
            <w:r w:rsidRPr="00901E6F">
              <w:rPr>
                <w:b/>
                <w:szCs w:val="26"/>
              </w:rPr>
              <w:t>Mid Term Examination</w:t>
            </w:r>
            <w:r w:rsidR="00901E6F" w:rsidRPr="00901E6F">
              <w:rPr>
                <w:b/>
                <w:szCs w:val="26"/>
              </w:rPr>
              <w:t>:</w:t>
            </w:r>
          </w:p>
        </w:tc>
      </w:tr>
      <w:tr w:rsidR="00C734AF" w:rsidRPr="00901E6F" w:rsidTr="0091453A">
        <w:tc>
          <w:tcPr>
            <w:tcW w:w="0" w:type="auto"/>
            <w:shd w:val="clear" w:color="auto" w:fill="auto"/>
          </w:tcPr>
          <w:p w:rsidR="00C734AF" w:rsidRPr="00C734AF" w:rsidRDefault="00C734AF" w:rsidP="00901E6F">
            <w:pPr>
              <w:spacing w:line="360" w:lineRule="auto"/>
            </w:pPr>
            <w:r w:rsidRPr="00901E6F">
              <w:rPr>
                <w:szCs w:val="26"/>
              </w:rPr>
              <w:t xml:space="preserve">Session </w:t>
            </w:r>
            <w:r w:rsidR="003E0EE7">
              <w:rPr>
                <w:szCs w:val="26"/>
              </w:rPr>
              <w:t>17-18</w:t>
            </w:r>
          </w:p>
        </w:tc>
        <w:tc>
          <w:tcPr>
            <w:tcW w:w="0" w:type="auto"/>
            <w:shd w:val="clear" w:color="auto" w:fill="auto"/>
          </w:tcPr>
          <w:p w:rsidR="00C734AF" w:rsidRPr="00901E6F" w:rsidRDefault="006025A1" w:rsidP="00901E6F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 xml:space="preserve">Ethnic Conflict in </w:t>
            </w:r>
            <w:proofErr w:type="spellStart"/>
            <w:r>
              <w:rPr>
                <w:szCs w:val="26"/>
              </w:rPr>
              <w:t>Sindh</w:t>
            </w:r>
            <w:proofErr w:type="spellEnd"/>
            <w:r>
              <w:rPr>
                <w:szCs w:val="26"/>
              </w:rPr>
              <w:t>:  Sindhi Grievances and R</w:t>
            </w:r>
            <w:r w:rsidRPr="0099281E">
              <w:rPr>
                <w:szCs w:val="26"/>
              </w:rPr>
              <w:t xml:space="preserve">ise of </w:t>
            </w:r>
            <w:proofErr w:type="spellStart"/>
            <w:r w:rsidRPr="0099281E">
              <w:rPr>
                <w:szCs w:val="26"/>
              </w:rPr>
              <w:t>Mohajir</w:t>
            </w:r>
            <w:proofErr w:type="spellEnd"/>
            <w:r w:rsidRPr="0099281E">
              <w:rPr>
                <w:szCs w:val="26"/>
              </w:rPr>
              <w:t xml:space="preserve"> Identity</w:t>
            </w:r>
            <w:r>
              <w:rPr>
                <w:szCs w:val="26"/>
              </w:rPr>
              <w:t xml:space="preserve"> MQM : Eth</w:t>
            </w:r>
            <w:bookmarkStart w:id="0" w:name="_GoBack"/>
            <w:bookmarkEnd w:id="0"/>
            <w:r>
              <w:rPr>
                <w:szCs w:val="26"/>
              </w:rPr>
              <w:t>nic Politics in Urban Setting,</w:t>
            </w:r>
          </w:p>
        </w:tc>
      </w:tr>
      <w:tr w:rsidR="00047FA6" w:rsidRPr="00901E6F" w:rsidTr="0091453A">
        <w:tc>
          <w:tcPr>
            <w:tcW w:w="0" w:type="auto"/>
            <w:shd w:val="clear" w:color="auto" w:fill="auto"/>
          </w:tcPr>
          <w:p w:rsidR="00047FA6" w:rsidRDefault="00047FA6">
            <w:r w:rsidRPr="00901E6F">
              <w:rPr>
                <w:szCs w:val="26"/>
              </w:rPr>
              <w:t xml:space="preserve">Session </w:t>
            </w:r>
            <w:r w:rsidR="003E0EE7">
              <w:rPr>
                <w:szCs w:val="26"/>
              </w:rPr>
              <w:t>19-20</w:t>
            </w:r>
          </w:p>
        </w:tc>
        <w:tc>
          <w:tcPr>
            <w:tcW w:w="0" w:type="auto"/>
            <w:shd w:val="clear" w:color="auto" w:fill="auto"/>
          </w:tcPr>
          <w:p w:rsidR="00047FA6" w:rsidRPr="00901E6F" w:rsidRDefault="004E268D" w:rsidP="0099281E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Resource Mobilization; Political Dilemma and Ethnic Conflict tin Balochistan</w:t>
            </w:r>
            <w:r w:rsidR="0099281E" w:rsidRPr="0099281E">
              <w:rPr>
                <w:szCs w:val="26"/>
              </w:rPr>
              <w:t xml:space="preserve">                                    </w:t>
            </w:r>
          </w:p>
        </w:tc>
      </w:tr>
      <w:tr w:rsidR="00047FA6" w:rsidRPr="00901E6F" w:rsidTr="0091453A">
        <w:tc>
          <w:tcPr>
            <w:tcW w:w="0" w:type="auto"/>
            <w:shd w:val="clear" w:color="auto" w:fill="auto"/>
          </w:tcPr>
          <w:p w:rsidR="00047FA6" w:rsidRDefault="00047FA6">
            <w:r w:rsidRPr="00901E6F">
              <w:rPr>
                <w:szCs w:val="26"/>
              </w:rPr>
              <w:t xml:space="preserve">Session </w:t>
            </w:r>
            <w:r w:rsidR="003E0EE7">
              <w:rPr>
                <w:szCs w:val="26"/>
              </w:rPr>
              <w:t>21-22</w:t>
            </w:r>
          </w:p>
        </w:tc>
        <w:tc>
          <w:tcPr>
            <w:tcW w:w="0" w:type="auto"/>
            <w:shd w:val="clear" w:color="auto" w:fill="auto"/>
          </w:tcPr>
          <w:p w:rsidR="00047FA6" w:rsidRPr="00901E6F" w:rsidRDefault="00320048" w:rsidP="00901E6F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 xml:space="preserve">External Dimensions of Ethnic Crisis in Balochistan </w:t>
            </w:r>
          </w:p>
        </w:tc>
      </w:tr>
      <w:tr w:rsidR="00047FA6" w:rsidRPr="00901E6F" w:rsidTr="0091453A">
        <w:tc>
          <w:tcPr>
            <w:tcW w:w="0" w:type="auto"/>
            <w:shd w:val="clear" w:color="auto" w:fill="auto"/>
          </w:tcPr>
          <w:p w:rsidR="00047FA6" w:rsidRDefault="00047FA6">
            <w:r w:rsidRPr="00901E6F">
              <w:rPr>
                <w:szCs w:val="26"/>
              </w:rPr>
              <w:t xml:space="preserve">Session </w:t>
            </w:r>
            <w:r w:rsidR="003E0EE7">
              <w:rPr>
                <w:szCs w:val="26"/>
              </w:rPr>
              <w:t>23-24</w:t>
            </w:r>
          </w:p>
        </w:tc>
        <w:tc>
          <w:tcPr>
            <w:tcW w:w="0" w:type="auto"/>
            <w:shd w:val="clear" w:color="auto" w:fill="auto"/>
          </w:tcPr>
          <w:p w:rsidR="00047FA6" w:rsidRPr="00901E6F" w:rsidRDefault="00320048" w:rsidP="00901E6F">
            <w:pPr>
              <w:spacing w:line="360" w:lineRule="auto"/>
              <w:rPr>
                <w:szCs w:val="26"/>
              </w:rPr>
            </w:pPr>
            <w:r w:rsidRPr="0099281E">
              <w:rPr>
                <w:szCs w:val="26"/>
              </w:rPr>
              <w:t>E</w:t>
            </w:r>
            <w:r>
              <w:rPr>
                <w:szCs w:val="26"/>
              </w:rPr>
              <w:t>thnicity and Globalization, Impact of Globalization on C</w:t>
            </w:r>
            <w:r w:rsidRPr="0099281E">
              <w:rPr>
                <w:szCs w:val="26"/>
              </w:rPr>
              <w:t>onstruc</w:t>
            </w:r>
            <w:r>
              <w:rPr>
                <w:szCs w:val="26"/>
              </w:rPr>
              <w:t>tion of Identity in Pakistan</w:t>
            </w:r>
          </w:p>
        </w:tc>
      </w:tr>
      <w:tr w:rsidR="00047FA6" w:rsidRPr="00901E6F" w:rsidTr="0091453A">
        <w:tc>
          <w:tcPr>
            <w:tcW w:w="0" w:type="auto"/>
            <w:shd w:val="clear" w:color="auto" w:fill="auto"/>
          </w:tcPr>
          <w:p w:rsidR="00047FA6" w:rsidRDefault="00047FA6">
            <w:r w:rsidRPr="00901E6F">
              <w:rPr>
                <w:szCs w:val="26"/>
              </w:rPr>
              <w:t xml:space="preserve">Session </w:t>
            </w:r>
            <w:r w:rsidR="003E0EE7">
              <w:rPr>
                <w:szCs w:val="26"/>
              </w:rPr>
              <w:t>25-26</w:t>
            </w:r>
          </w:p>
        </w:tc>
        <w:tc>
          <w:tcPr>
            <w:tcW w:w="0" w:type="auto"/>
            <w:shd w:val="clear" w:color="auto" w:fill="auto"/>
          </w:tcPr>
          <w:p w:rsidR="00047FA6" w:rsidRPr="00901E6F" w:rsidRDefault="009C0FB0" w:rsidP="0099281E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CPEC and its impact on Ethnic Diversity in Pakistan</w:t>
            </w:r>
          </w:p>
        </w:tc>
      </w:tr>
      <w:tr w:rsidR="00047FA6" w:rsidRPr="00901E6F" w:rsidTr="0091453A">
        <w:tc>
          <w:tcPr>
            <w:tcW w:w="0" w:type="auto"/>
            <w:shd w:val="clear" w:color="auto" w:fill="auto"/>
          </w:tcPr>
          <w:p w:rsidR="00047FA6" w:rsidRDefault="00047FA6">
            <w:r w:rsidRPr="00901E6F">
              <w:rPr>
                <w:szCs w:val="26"/>
              </w:rPr>
              <w:t xml:space="preserve">Session </w:t>
            </w:r>
            <w:r w:rsidR="003E0EE7">
              <w:rPr>
                <w:szCs w:val="26"/>
              </w:rPr>
              <w:t>27-28</w:t>
            </w:r>
          </w:p>
        </w:tc>
        <w:tc>
          <w:tcPr>
            <w:tcW w:w="0" w:type="auto"/>
            <w:shd w:val="clear" w:color="auto" w:fill="auto"/>
          </w:tcPr>
          <w:p w:rsidR="00047FA6" w:rsidRPr="00901E6F" w:rsidRDefault="009C0FB0" w:rsidP="00901E6F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 xml:space="preserve">Emerging Trends of Ethnic Realization in </w:t>
            </w:r>
            <w:proofErr w:type="spellStart"/>
            <w:r>
              <w:rPr>
                <w:szCs w:val="26"/>
              </w:rPr>
              <w:t>Gilgit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Baltistan</w:t>
            </w:r>
            <w:proofErr w:type="spellEnd"/>
          </w:p>
        </w:tc>
      </w:tr>
      <w:tr w:rsidR="00047FA6" w:rsidRPr="00901E6F" w:rsidTr="0091453A">
        <w:tc>
          <w:tcPr>
            <w:tcW w:w="0" w:type="auto"/>
            <w:shd w:val="clear" w:color="auto" w:fill="auto"/>
          </w:tcPr>
          <w:p w:rsidR="00047FA6" w:rsidRDefault="00047FA6">
            <w:r w:rsidRPr="00901E6F">
              <w:rPr>
                <w:szCs w:val="26"/>
              </w:rPr>
              <w:t xml:space="preserve">Session </w:t>
            </w:r>
            <w:r w:rsidR="003E0EE7">
              <w:rPr>
                <w:szCs w:val="26"/>
              </w:rPr>
              <w:t>29-30</w:t>
            </w:r>
          </w:p>
        </w:tc>
        <w:tc>
          <w:tcPr>
            <w:tcW w:w="0" w:type="auto"/>
            <w:shd w:val="clear" w:color="auto" w:fill="auto"/>
          </w:tcPr>
          <w:p w:rsidR="00047FA6" w:rsidRPr="00901E6F" w:rsidRDefault="00A66F90" w:rsidP="009C0FB0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 xml:space="preserve"> Ethnic</w:t>
            </w:r>
            <w:r w:rsidR="009C0FB0">
              <w:rPr>
                <w:szCs w:val="26"/>
              </w:rPr>
              <w:t>ity and Cross Border Relations</w:t>
            </w:r>
          </w:p>
        </w:tc>
      </w:tr>
      <w:tr w:rsidR="00047FA6" w:rsidRPr="00901E6F" w:rsidTr="0091453A">
        <w:tc>
          <w:tcPr>
            <w:tcW w:w="0" w:type="auto"/>
            <w:shd w:val="clear" w:color="auto" w:fill="auto"/>
          </w:tcPr>
          <w:p w:rsidR="00047FA6" w:rsidRDefault="00047FA6">
            <w:r w:rsidRPr="00901E6F">
              <w:rPr>
                <w:szCs w:val="26"/>
              </w:rPr>
              <w:t xml:space="preserve">Session </w:t>
            </w:r>
            <w:r w:rsidR="003E0EE7">
              <w:rPr>
                <w:szCs w:val="26"/>
              </w:rPr>
              <w:t>31-32</w:t>
            </w:r>
          </w:p>
        </w:tc>
        <w:tc>
          <w:tcPr>
            <w:tcW w:w="0" w:type="auto"/>
            <w:shd w:val="clear" w:color="auto" w:fill="auto"/>
          </w:tcPr>
          <w:p w:rsidR="00047FA6" w:rsidRPr="00901E6F" w:rsidRDefault="00A66F90" w:rsidP="00F20295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Managing Ethnic Conflict in a plural Society like Pakistan</w:t>
            </w:r>
            <w:r w:rsidR="009C0FB0">
              <w:rPr>
                <w:szCs w:val="26"/>
              </w:rPr>
              <w:t>; Future Prospects</w:t>
            </w:r>
          </w:p>
        </w:tc>
      </w:tr>
      <w:tr w:rsidR="00047FA6" w:rsidRPr="00901E6F" w:rsidTr="0091453A">
        <w:tc>
          <w:tcPr>
            <w:tcW w:w="0" w:type="auto"/>
            <w:shd w:val="clear" w:color="auto" w:fill="auto"/>
          </w:tcPr>
          <w:p w:rsidR="00047FA6" w:rsidRDefault="00047FA6"/>
        </w:tc>
        <w:tc>
          <w:tcPr>
            <w:tcW w:w="0" w:type="auto"/>
            <w:shd w:val="clear" w:color="auto" w:fill="auto"/>
          </w:tcPr>
          <w:p w:rsidR="00047FA6" w:rsidRPr="00901E6F" w:rsidRDefault="00047FA6" w:rsidP="00901E6F">
            <w:pPr>
              <w:spacing w:line="360" w:lineRule="auto"/>
              <w:rPr>
                <w:b/>
                <w:szCs w:val="26"/>
              </w:rPr>
            </w:pPr>
            <w:r w:rsidRPr="00901E6F">
              <w:rPr>
                <w:b/>
                <w:szCs w:val="26"/>
              </w:rPr>
              <w:t xml:space="preserve">Final Term Examination </w:t>
            </w:r>
          </w:p>
        </w:tc>
      </w:tr>
    </w:tbl>
    <w:p w:rsidR="00EE762C" w:rsidRDefault="00EE762C" w:rsidP="002F4FE7">
      <w:pPr>
        <w:rPr>
          <w:b/>
          <w:u w:val="single"/>
        </w:rPr>
      </w:pPr>
    </w:p>
    <w:p w:rsidR="002F4FE7" w:rsidRDefault="002C0E76" w:rsidP="002F4FE7">
      <w:pPr>
        <w:rPr>
          <w:rStyle w:val="Emphasis"/>
          <w:b/>
          <w:i w:val="0"/>
        </w:rPr>
      </w:pPr>
      <w:r>
        <w:rPr>
          <w:rStyle w:val="Emphasis"/>
          <w:b/>
          <w:i w:val="0"/>
        </w:rPr>
        <w:t xml:space="preserve">Suggested </w:t>
      </w:r>
      <w:r w:rsidR="002F4FE7" w:rsidRPr="00DD140E">
        <w:rPr>
          <w:rStyle w:val="Emphasis"/>
          <w:b/>
          <w:i w:val="0"/>
        </w:rPr>
        <w:t>Books</w:t>
      </w:r>
      <w:r w:rsidR="002F4FE7">
        <w:rPr>
          <w:rStyle w:val="Emphasis"/>
          <w:b/>
          <w:i w:val="0"/>
        </w:rPr>
        <w:t>:</w:t>
      </w:r>
    </w:p>
    <w:p w:rsidR="002F4FE7" w:rsidRDefault="002F4FE7" w:rsidP="002F4FE7">
      <w:pPr>
        <w:spacing w:line="360" w:lineRule="auto"/>
        <w:ind w:left="450"/>
      </w:pPr>
    </w:p>
    <w:p w:rsidR="00421397" w:rsidRDefault="00421397" w:rsidP="00421397">
      <w:pPr>
        <w:pStyle w:val="ListParagraph"/>
        <w:numPr>
          <w:ilvl w:val="0"/>
          <w:numId w:val="22"/>
        </w:numPr>
        <w:spacing w:line="360" w:lineRule="auto"/>
        <w:rPr>
          <w:sz w:val="26"/>
          <w:szCs w:val="26"/>
        </w:rPr>
      </w:pPr>
      <w:proofErr w:type="spellStart"/>
      <w:r>
        <w:rPr>
          <w:sz w:val="26"/>
          <w:szCs w:val="26"/>
        </w:rPr>
        <w:t>Ahamed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Feroz</w:t>
      </w:r>
      <w:proofErr w:type="spellEnd"/>
      <w:r>
        <w:rPr>
          <w:sz w:val="26"/>
          <w:szCs w:val="26"/>
        </w:rPr>
        <w:t>. (1999).</w:t>
      </w:r>
      <w:r w:rsidRPr="00DE439D">
        <w:rPr>
          <w:b/>
          <w:i/>
          <w:sz w:val="26"/>
          <w:szCs w:val="26"/>
        </w:rPr>
        <w:t>Eth</w:t>
      </w:r>
      <w:r>
        <w:rPr>
          <w:b/>
          <w:i/>
          <w:sz w:val="26"/>
          <w:szCs w:val="26"/>
        </w:rPr>
        <w:t>nicity and Politics in Pakistan.</w:t>
      </w:r>
      <w:r w:rsidR="003829C7">
        <w:rPr>
          <w:b/>
          <w:i/>
          <w:sz w:val="26"/>
          <w:szCs w:val="26"/>
        </w:rPr>
        <w:t xml:space="preserve"> </w:t>
      </w:r>
      <w:r w:rsidRPr="00DE439D">
        <w:rPr>
          <w:sz w:val="26"/>
          <w:szCs w:val="26"/>
        </w:rPr>
        <w:t>Karachi</w:t>
      </w:r>
      <w:r>
        <w:rPr>
          <w:sz w:val="26"/>
          <w:szCs w:val="26"/>
        </w:rPr>
        <w:t>:</w:t>
      </w:r>
      <w:r w:rsidR="003829C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Oxford University </w:t>
      </w:r>
      <w:proofErr w:type="gramStart"/>
      <w:r>
        <w:rPr>
          <w:sz w:val="26"/>
          <w:szCs w:val="26"/>
        </w:rPr>
        <w:t>Press .</w:t>
      </w:r>
      <w:proofErr w:type="gramEnd"/>
    </w:p>
    <w:p w:rsidR="00421397" w:rsidRDefault="00421397" w:rsidP="00421397">
      <w:pPr>
        <w:pStyle w:val="ListParagraph"/>
        <w:numPr>
          <w:ilvl w:val="0"/>
          <w:numId w:val="22"/>
        </w:numPr>
        <w:spacing w:line="480" w:lineRule="auto"/>
        <w:rPr>
          <w:sz w:val="26"/>
          <w:szCs w:val="26"/>
        </w:rPr>
      </w:pPr>
      <w:r w:rsidRPr="00DE439D">
        <w:rPr>
          <w:sz w:val="26"/>
          <w:szCs w:val="26"/>
        </w:rPr>
        <w:t xml:space="preserve">Ahmad, </w:t>
      </w:r>
      <w:proofErr w:type="spellStart"/>
      <w:r w:rsidRPr="00DE439D">
        <w:rPr>
          <w:sz w:val="26"/>
          <w:szCs w:val="26"/>
        </w:rPr>
        <w:t>Syed</w:t>
      </w:r>
      <w:proofErr w:type="spellEnd"/>
      <w:r w:rsidR="00C55449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Iqbal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Lt</w:t>
      </w:r>
      <w:proofErr w:type="gramStart"/>
      <w:r>
        <w:rPr>
          <w:sz w:val="26"/>
          <w:szCs w:val="26"/>
        </w:rPr>
        <w:t>,col</w:t>
      </w:r>
      <w:proofErr w:type="spellEnd"/>
      <w:proofErr w:type="gramEnd"/>
      <w:r>
        <w:rPr>
          <w:sz w:val="26"/>
          <w:szCs w:val="26"/>
        </w:rPr>
        <w:t>). (1992).</w:t>
      </w:r>
      <w:r w:rsidRPr="00DE439D">
        <w:rPr>
          <w:b/>
          <w:i/>
          <w:sz w:val="26"/>
          <w:szCs w:val="26"/>
        </w:rPr>
        <w:t xml:space="preserve">Balochistan; It </w:t>
      </w:r>
      <w:r w:rsidR="00B053C5" w:rsidRPr="00DE439D">
        <w:rPr>
          <w:b/>
          <w:i/>
          <w:sz w:val="26"/>
          <w:szCs w:val="26"/>
        </w:rPr>
        <w:t>Strateg</w:t>
      </w:r>
      <w:r w:rsidR="00B053C5">
        <w:rPr>
          <w:b/>
          <w:i/>
          <w:sz w:val="26"/>
          <w:szCs w:val="26"/>
        </w:rPr>
        <w:t>ic</w:t>
      </w:r>
      <w:r w:rsidR="00B053C5" w:rsidRPr="00DE439D">
        <w:rPr>
          <w:b/>
          <w:i/>
          <w:sz w:val="26"/>
          <w:szCs w:val="26"/>
        </w:rPr>
        <w:t xml:space="preserve"> Importance</w:t>
      </w:r>
      <w:r>
        <w:rPr>
          <w:b/>
          <w:i/>
          <w:sz w:val="26"/>
          <w:szCs w:val="26"/>
        </w:rPr>
        <w:t xml:space="preserve">. </w:t>
      </w:r>
      <w:r w:rsidRPr="00421397">
        <w:rPr>
          <w:i/>
          <w:sz w:val="26"/>
          <w:szCs w:val="26"/>
        </w:rPr>
        <w:t>Karachi</w:t>
      </w:r>
      <w:r>
        <w:rPr>
          <w:b/>
          <w:i/>
          <w:sz w:val="26"/>
          <w:szCs w:val="26"/>
        </w:rPr>
        <w:t>:</w:t>
      </w:r>
      <w:r w:rsidRPr="00DE439D">
        <w:rPr>
          <w:sz w:val="26"/>
          <w:szCs w:val="26"/>
        </w:rPr>
        <w:t xml:space="preserve"> R</w:t>
      </w:r>
      <w:r>
        <w:rPr>
          <w:sz w:val="26"/>
          <w:szCs w:val="26"/>
        </w:rPr>
        <w:t>oyal Book Company.</w:t>
      </w:r>
    </w:p>
    <w:p w:rsidR="00DC659A" w:rsidRPr="00971C03" w:rsidRDefault="00DC659A" w:rsidP="00421397">
      <w:pPr>
        <w:pStyle w:val="ListParagraph"/>
        <w:numPr>
          <w:ilvl w:val="0"/>
          <w:numId w:val="22"/>
        </w:numPr>
        <w:spacing w:line="480" w:lineRule="auto"/>
        <w:rPr>
          <w:sz w:val="26"/>
          <w:szCs w:val="26"/>
        </w:rPr>
      </w:pPr>
      <w:r>
        <w:rPr>
          <w:sz w:val="26"/>
          <w:szCs w:val="26"/>
        </w:rPr>
        <w:t xml:space="preserve">Ali, </w:t>
      </w:r>
      <w:proofErr w:type="spellStart"/>
      <w:r>
        <w:rPr>
          <w:sz w:val="26"/>
          <w:szCs w:val="26"/>
        </w:rPr>
        <w:t>Shaheen</w:t>
      </w:r>
      <w:proofErr w:type="spellEnd"/>
      <w:r w:rsidR="003829C7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Sardar</w:t>
      </w:r>
      <w:proofErr w:type="spellEnd"/>
      <w:r>
        <w:rPr>
          <w:sz w:val="26"/>
          <w:szCs w:val="26"/>
        </w:rPr>
        <w:t xml:space="preserve">. </w:t>
      </w:r>
      <w:r w:rsidR="00043549">
        <w:rPr>
          <w:sz w:val="26"/>
          <w:szCs w:val="26"/>
        </w:rPr>
        <w:t>(2013</w:t>
      </w:r>
      <w:r>
        <w:rPr>
          <w:sz w:val="26"/>
          <w:szCs w:val="26"/>
        </w:rPr>
        <w:t xml:space="preserve">). </w:t>
      </w:r>
      <w:r w:rsidR="00B053C5" w:rsidRPr="00DC659A">
        <w:rPr>
          <w:b/>
          <w:i/>
          <w:sz w:val="26"/>
          <w:szCs w:val="26"/>
        </w:rPr>
        <w:t>Indig</w:t>
      </w:r>
      <w:r w:rsidR="00B053C5">
        <w:rPr>
          <w:b/>
          <w:i/>
          <w:sz w:val="26"/>
          <w:szCs w:val="26"/>
        </w:rPr>
        <w:t>e</w:t>
      </w:r>
      <w:r w:rsidR="00B053C5" w:rsidRPr="00DC659A">
        <w:rPr>
          <w:b/>
          <w:i/>
          <w:sz w:val="26"/>
          <w:szCs w:val="26"/>
        </w:rPr>
        <w:t>nous</w:t>
      </w:r>
      <w:r>
        <w:rPr>
          <w:b/>
          <w:i/>
          <w:sz w:val="26"/>
          <w:szCs w:val="26"/>
        </w:rPr>
        <w:t xml:space="preserve"> People and E</w:t>
      </w:r>
      <w:r w:rsidRPr="00DC659A">
        <w:rPr>
          <w:b/>
          <w:i/>
          <w:sz w:val="26"/>
          <w:szCs w:val="26"/>
        </w:rPr>
        <w:t>thnic Minorities of Pakistan</w:t>
      </w:r>
      <w:r>
        <w:rPr>
          <w:sz w:val="26"/>
          <w:szCs w:val="26"/>
        </w:rPr>
        <w:t xml:space="preserve">: </w:t>
      </w:r>
      <w:r w:rsidR="00B053C5">
        <w:rPr>
          <w:sz w:val="26"/>
          <w:szCs w:val="26"/>
        </w:rPr>
        <w:t>Constitutional</w:t>
      </w:r>
      <w:r>
        <w:rPr>
          <w:sz w:val="26"/>
          <w:szCs w:val="26"/>
        </w:rPr>
        <w:t xml:space="preserve"> and Legal Perspective. </w:t>
      </w:r>
      <w:proofErr w:type="spellStart"/>
      <w:r>
        <w:rPr>
          <w:sz w:val="26"/>
          <w:szCs w:val="26"/>
        </w:rPr>
        <w:t>Routledge</w:t>
      </w:r>
      <w:proofErr w:type="spellEnd"/>
      <w:r>
        <w:rPr>
          <w:sz w:val="26"/>
          <w:szCs w:val="26"/>
        </w:rPr>
        <w:t>.</w:t>
      </w:r>
    </w:p>
    <w:p w:rsidR="00421397" w:rsidRPr="00DE439D" w:rsidRDefault="00C5564E" w:rsidP="00421397">
      <w:pPr>
        <w:pStyle w:val="ListParagraph"/>
        <w:numPr>
          <w:ilvl w:val="0"/>
          <w:numId w:val="22"/>
        </w:numPr>
        <w:spacing w:line="480" w:lineRule="auto"/>
        <w:jc w:val="both"/>
        <w:rPr>
          <w:sz w:val="26"/>
          <w:szCs w:val="26"/>
        </w:rPr>
      </w:pPr>
      <w:r>
        <w:rPr>
          <w:sz w:val="26"/>
          <w:szCs w:val="26"/>
        </w:rPr>
        <w:t>Ali, Tariq. (1983).</w:t>
      </w:r>
      <w:r w:rsidR="00421397" w:rsidRPr="00DE439D">
        <w:rPr>
          <w:b/>
          <w:i/>
          <w:sz w:val="26"/>
          <w:szCs w:val="26"/>
        </w:rPr>
        <w:t>Can Pakistan Survive? Death of a State</w:t>
      </w:r>
      <w:r>
        <w:rPr>
          <w:sz w:val="26"/>
          <w:szCs w:val="26"/>
        </w:rPr>
        <w:t xml:space="preserve">. London: </w:t>
      </w:r>
      <w:proofErr w:type="spellStart"/>
      <w:r>
        <w:rPr>
          <w:sz w:val="26"/>
          <w:szCs w:val="26"/>
        </w:rPr>
        <w:t>Harmonds</w:t>
      </w:r>
      <w:proofErr w:type="spellEnd"/>
      <w:r>
        <w:rPr>
          <w:sz w:val="26"/>
          <w:szCs w:val="26"/>
        </w:rPr>
        <w:t xml:space="preserve"> Worth</w:t>
      </w:r>
      <w:r w:rsidR="00421397" w:rsidRPr="00DE439D">
        <w:rPr>
          <w:sz w:val="26"/>
          <w:szCs w:val="26"/>
        </w:rPr>
        <w:t>.</w:t>
      </w:r>
    </w:p>
    <w:p w:rsidR="00421397" w:rsidRPr="00DE439D" w:rsidRDefault="00B053C5" w:rsidP="00421397">
      <w:pPr>
        <w:pStyle w:val="ListParagraph"/>
        <w:numPr>
          <w:ilvl w:val="0"/>
          <w:numId w:val="22"/>
        </w:numPr>
        <w:spacing w:line="480" w:lineRule="auto"/>
        <w:rPr>
          <w:sz w:val="26"/>
          <w:szCs w:val="26"/>
        </w:rPr>
      </w:pPr>
      <w:proofErr w:type="spellStart"/>
      <w:r>
        <w:rPr>
          <w:sz w:val="26"/>
          <w:szCs w:val="26"/>
        </w:rPr>
        <w:lastRenderedPageBreak/>
        <w:t>Alqama</w:t>
      </w:r>
      <w:proofErr w:type="spellEnd"/>
      <w:r>
        <w:rPr>
          <w:sz w:val="26"/>
          <w:szCs w:val="26"/>
        </w:rPr>
        <w:t xml:space="preserve">, </w:t>
      </w:r>
      <w:proofErr w:type="spellStart"/>
      <w:r w:rsidR="00F635E2">
        <w:rPr>
          <w:sz w:val="26"/>
          <w:szCs w:val="26"/>
        </w:rPr>
        <w:t>Khawaja</w:t>
      </w:r>
      <w:proofErr w:type="spellEnd"/>
      <w:r w:rsidR="00F635E2">
        <w:rPr>
          <w:sz w:val="26"/>
          <w:szCs w:val="26"/>
        </w:rPr>
        <w:t xml:space="preserve">. (1997). </w:t>
      </w:r>
      <w:r w:rsidR="00421397" w:rsidRPr="00DE439D">
        <w:rPr>
          <w:b/>
          <w:i/>
          <w:sz w:val="26"/>
          <w:szCs w:val="26"/>
        </w:rPr>
        <w:t xml:space="preserve">Bengali Elite Perceptions of </w:t>
      </w:r>
      <w:proofErr w:type="spellStart"/>
      <w:r w:rsidR="00421397" w:rsidRPr="00DE439D">
        <w:rPr>
          <w:b/>
          <w:i/>
          <w:sz w:val="26"/>
          <w:szCs w:val="26"/>
        </w:rPr>
        <w:t>Pakistan</w:t>
      </w:r>
      <w:proofErr w:type="gramStart"/>
      <w:r w:rsidR="00421397" w:rsidRPr="00DE439D">
        <w:rPr>
          <w:b/>
          <w:i/>
          <w:sz w:val="26"/>
          <w:szCs w:val="26"/>
        </w:rPr>
        <w:t>;</w:t>
      </w:r>
      <w:r w:rsidR="00421397" w:rsidRPr="00DE439D">
        <w:rPr>
          <w:sz w:val="26"/>
          <w:szCs w:val="26"/>
        </w:rPr>
        <w:t>The</w:t>
      </w:r>
      <w:proofErr w:type="spellEnd"/>
      <w:proofErr w:type="gramEnd"/>
      <w:r w:rsidR="00421397" w:rsidRPr="00DE439D">
        <w:rPr>
          <w:sz w:val="26"/>
          <w:szCs w:val="26"/>
        </w:rPr>
        <w:t xml:space="preserve"> Road to Disillusionment, Un Even Development or Ethnicity? K</w:t>
      </w:r>
      <w:r w:rsidR="00F635E2">
        <w:rPr>
          <w:sz w:val="26"/>
          <w:szCs w:val="26"/>
        </w:rPr>
        <w:t>arachi: Royal Book Company</w:t>
      </w:r>
      <w:r w:rsidR="00421397" w:rsidRPr="00DE439D">
        <w:rPr>
          <w:sz w:val="26"/>
          <w:szCs w:val="26"/>
        </w:rPr>
        <w:t xml:space="preserve">. </w:t>
      </w:r>
    </w:p>
    <w:p w:rsidR="00AC06E8" w:rsidRPr="00DE439D" w:rsidRDefault="00AC06E8" w:rsidP="00AC06E8">
      <w:pPr>
        <w:pStyle w:val="ListParagraph"/>
        <w:numPr>
          <w:ilvl w:val="0"/>
          <w:numId w:val="22"/>
        </w:numPr>
        <w:spacing w:line="480" w:lineRule="auto"/>
        <w:rPr>
          <w:sz w:val="26"/>
          <w:szCs w:val="26"/>
        </w:rPr>
      </w:pPr>
      <w:proofErr w:type="spellStart"/>
      <w:r>
        <w:rPr>
          <w:sz w:val="26"/>
          <w:szCs w:val="26"/>
        </w:rPr>
        <w:t>Amin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Tahir</w:t>
      </w:r>
      <w:proofErr w:type="spellEnd"/>
      <w:r>
        <w:rPr>
          <w:sz w:val="26"/>
          <w:szCs w:val="26"/>
        </w:rPr>
        <w:t xml:space="preserve">. (1988). </w:t>
      </w:r>
      <w:r w:rsidRPr="00DE439D">
        <w:rPr>
          <w:b/>
          <w:i/>
          <w:sz w:val="26"/>
          <w:szCs w:val="26"/>
        </w:rPr>
        <w:t>Ethno National Movements of Pakistan,</w:t>
      </w:r>
      <w:r>
        <w:rPr>
          <w:sz w:val="26"/>
          <w:szCs w:val="26"/>
        </w:rPr>
        <w:t xml:space="preserve"> Domestic and International </w:t>
      </w:r>
      <w:proofErr w:type="gramStart"/>
      <w:r>
        <w:rPr>
          <w:sz w:val="26"/>
          <w:szCs w:val="26"/>
        </w:rPr>
        <w:t>Factor .</w:t>
      </w:r>
      <w:proofErr w:type="gramEnd"/>
      <w:r>
        <w:rPr>
          <w:sz w:val="26"/>
          <w:szCs w:val="26"/>
        </w:rPr>
        <w:t xml:space="preserve"> Islamabad:</w:t>
      </w:r>
      <w:r w:rsidRPr="00DE439D">
        <w:rPr>
          <w:sz w:val="26"/>
          <w:szCs w:val="26"/>
        </w:rPr>
        <w:t xml:space="preserve"> In</w:t>
      </w:r>
      <w:r>
        <w:rPr>
          <w:sz w:val="26"/>
          <w:szCs w:val="26"/>
        </w:rPr>
        <w:t>stitute of Policy Studies.</w:t>
      </w:r>
    </w:p>
    <w:p w:rsidR="00421397" w:rsidRPr="00DE439D" w:rsidRDefault="007378CA" w:rsidP="00421397">
      <w:pPr>
        <w:pStyle w:val="ListParagraph"/>
        <w:numPr>
          <w:ilvl w:val="0"/>
          <w:numId w:val="22"/>
        </w:numPr>
        <w:spacing w:line="480" w:lineRule="auto"/>
        <w:rPr>
          <w:sz w:val="26"/>
          <w:szCs w:val="26"/>
        </w:rPr>
      </w:pPr>
      <w:r>
        <w:rPr>
          <w:sz w:val="26"/>
          <w:szCs w:val="26"/>
        </w:rPr>
        <w:t>Anderson, Benedict. (2003).</w:t>
      </w:r>
      <w:r w:rsidR="00421397" w:rsidRPr="00DE439D">
        <w:rPr>
          <w:b/>
          <w:i/>
          <w:sz w:val="26"/>
          <w:szCs w:val="26"/>
        </w:rPr>
        <w:t>Imagined Communities</w:t>
      </w:r>
      <w:r>
        <w:rPr>
          <w:sz w:val="26"/>
          <w:szCs w:val="26"/>
        </w:rPr>
        <w:t xml:space="preserve">. </w:t>
      </w:r>
      <w:r w:rsidR="00771665">
        <w:rPr>
          <w:sz w:val="26"/>
          <w:szCs w:val="26"/>
        </w:rPr>
        <w:t>USA: Verso</w:t>
      </w:r>
      <w:r>
        <w:rPr>
          <w:sz w:val="26"/>
          <w:szCs w:val="26"/>
        </w:rPr>
        <w:t>.</w:t>
      </w:r>
    </w:p>
    <w:p w:rsidR="00421397" w:rsidRPr="00860778" w:rsidRDefault="00E25208" w:rsidP="00421397">
      <w:pPr>
        <w:pStyle w:val="ListParagraph"/>
        <w:numPr>
          <w:ilvl w:val="0"/>
          <w:numId w:val="22"/>
        </w:numPr>
        <w:spacing w:line="480" w:lineRule="auto"/>
        <w:rPr>
          <w:sz w:val="26"/>
          <w:szCs w:val="26"/>
        </w:rPr>
      </w:pPr>
      <w:proofErr w:type="spellStart"/>
      <w:r>
        <w:rPr>
          <w:sz w:val="26"/>
          <w:szCs w:val="26"/>
        </w:rPr>
        <w:t>Axmann</w:t>
      </w:r>
      <w:proofErr w:type="spellEnd"/>
      <w:r>
        <w:rPr>
          <w:sz w:val="26"/>
          <w:szCs w:val="26"/>
        </w:rPr>
        <w:t>, Martin. (2008). Back</w:t>
      </w:r>
      <w:r>
        <w:rPr>
          <w:b/>
          <w:i/>
          <w:sz w:val="26"/>
          <w:szCs w:val="26"/>
        </w:rPr>
        <w:t xml:space="preserve"> to the </w:t>
      </w:r>
      <w:proofErr w:type="spellStart"/>
      <w:r>
        <w:rPr>
          <w:b/>
          <w:i/>
          <w:sz w:val="26"/>
          <w:szCs w:val="26"/>
        </w:rPr>
        <w:t>Future</w:t>
      </w:r>
      <w:proofErr w:type="gramStart"/>
      <w:r>
        <w:rPr>
          <w:b/>
          <w:i/>
          <w:sz w:val="26"/>
          <w:szCs w:val="26"/>
        </w:rPr>
        <w:t>;</w:t>
      </w:r>
      <w:r w:rsidR="00421397" w:rsidRPr="00B053C5">
        <w:rPr>
          <w:b/>
          <w:i/>
          <w:sz w:val="26"/>
          <w:szCs w:val="26"/>
        </w:rPr>
        <w:t>The</w:t>
      </w:r>
      <w:proofErr w:type="spellEnd"/>
      <w:proofErr w:type="gramEnd"/>
      <w:r w:rsidR="00421397" w:rsidRPr="00B053C5">
        <w:rPr>
          <w:b/>
          <w:i/>
          <w:sz w:val="26"/>
          <w:szCs w:val="26"/>
        </w:rPr>
        <w:t xml:space="preserve"> Khanate of </w:t>
      </w:r>
      <w:proofErr w:type="spellStart"/>
      <w:r w:rsidRPr="00B053C5">
        <w:rPr>
          <w:b/>
          <w:i/>
          <w:sz w:val="26"/>
          <w:szCs w:val="26"/>
        </w:rPr>
        <w:t>Kalat</w:t>
      </w:r>
      <w:proofErr w:type="spellEnd"/>
      <w:r w:rsidRPr="00B053C5">
        <w:rPr>
          <w:b/>
          <w:i/>
          <w:sz w:val="26"/>
          <w:szCs w:val="26"/>
        </w:rPr>
        <w:t xml:space="preserve"> and the Genesis 1915-1955</w:t>
      </w:r>
      <w:r>
        <w:rPr>
          <w:sz w:val="26"/>
          <w:szCs w:val="26"/>
        </w:rPr>
        <w:t>. Karachi: Oxford University Press.</w:t>
      </w:r>
    </w:p>
    <w:p w:rsidR="00421397" w:rsidRPr="00DE439D" w:rsidRDefault="00421397" w:rsidP="00421397">
      <w:pPr>
        <w:pStyle w:val="ListParagraph"/>
        <w:numPr>
          <w:ilvl w:val="0"/>
          <w:numId w:val="22"/>
        </w:numPr>
        <w:spacing w:line="480" w:lineRule="auto"/>
        <w:rPr>
          <w:sz w:val="26"/>
          <w:szCs w:val="26"/>
        </w:rPr>
      </w:pPr>
      <w:proofErr w:type="spellStart"/>
      <w:r w:rsidRPr="00DE439D">
        <w:rPr>
          <w:sz w:val="26"/>
          <w:szCs w:val="26"/>
        </w:rPr>
        <w:t>Bresseq</w:t>
      </w:r>
      <w:proofErr w:type="gramStart"/>
      <w:r w:rsidRPr="00DE439D">
        <w:rPr>
          <w:sz w:val="26"/>
          <w:szCs w:val="26"/>
        </w:rPr>
        <w:t>,TajMohammad</w:t>
      </w:r>
      <w:proofErr w:type="spellEnd"/>
      <w:proofErr w:type="gramEnd"/>
      <w:r w:rsidR="00771665">
        <w:rPr>
          <w:sz w:val="26"/>
          <w:szCs w:val="26"/>
        </w:rPr>
        <w:t xml:space="preserve">. (2004). </w:t>
      </w:r>
      <w:proofErr w:type="spellStart"/>
      <w:r w:rsidRPr="00DE439D">
        <w:rPr>
          <w:b/>
          <w:i/>
          <w:sz w:val="26"/>
          <w:szCs w:val="26"/>
        </w:rPr>
        <w:t>Baloch</w:t>
      </w:r>
      <w:proofErr w:type="spellEnd"/>
      <w:r w:rsidRPr="00DE439D">
        <w:rPr>
          <w:b/>
          <w:i/>
          <w:sz w:val="26"/>
          <w:szCs w:val="26"/>
        </w:rPr>
        <w:t xml:space="preserve"> Nationalism</w:t>
      </w:r>
      <w:r w:rsidR="00771665">
        <w:rPr>
          <w:sz w:val="26"/>
          <w:szCs w:val="26"/>
        </w:rPr>
        <w:t>, Its Origin and Development.  Karachi: Royal Book Company</w:t>
      </w:r>
      <w:r w:rsidRPr="00DE439D">
        <w:rPr>
          <w:sz w:val="26"/>
          <w:szCs w:val="26"/>
        </w:rPr>
        <w:t>.</w:t>
      </w:r>
    </w:p>
    <w:p w:rsidR="00421397" w:rsidRPr="00DE439D" w:rsidRDefault="00771665" w:rsidP="00421397">
      <w:pPr>
        <w:pStyle w:val="ListParagraph"/>
        <w:numPr>
          <w:ilvl w:val="0"/>
          <w:numId w:val="22"/>
        </w:numPr>
        <w:spacing w:line="480" w:lineRule="auto"/>
        <w:rPr>
          <w:sz w:val="26"/>
          <w:szCs w:val="26"/>
        </w:rPr>
      </w:pPr>
      <w:r>
        <w:rPr>
          <w:sz w:val="26"/>
          <w:szCs w:val="26"/>
        </w:rPr>
        <w:t xml:space="preserve">Chua, Amy. </w:t>
      </w:r>
      <w:r w:rsidR="0088037A">
        <w:rPr>
          <w:sz w:val="26"/>
          <w:szCs w:val="26"/>
        </w:rPr>
        <w:t>(2004</w:t>
      </w:r>
      <w:r>
        <w:rPr>
          <w:sz w:val="26"/>
          <w:szCs w:val="26"/>
        </w:rPr>
        <w:t>)</w:t>
      </w:r>
      <w:r w:rsidR="0088037A">
        <w:rPr>
          <w:sz w:val="26"/>
          <w:szCs w:val="26"/>
        </w:rPr>
        <w:t xml:space="preserve">. </w:t>
      </w:r>
      <w:r w:rsidR="0088037A" w:rsidRPr="0088037A">
        <w:rPr>
          <w:b/>
          <w:i/>
          <w:sz w:val="26"/>
          <w:szCs w:val="26"/>
        </w:rPr>
        <w:t>World</w:t>
      </w:r>
      <w:r w:rsidR="006673BB">
        <w:rPr>
          <w:b/>
          <w:i/>
          <w:sz w:val="26"/>
          <w:szCs w:val="26"/>
        </w:rPr>
        <w:t xml:space="preserve"> </w:t>
      </w:r>
      <w:r w:rsidR="00421397" w:rsidRPr="00814557">
        <w:rPr>
          <w:b/>
          <w:i/>
          <w:sz w:val="26"/>
          <w:szCs w:val="26"/>
        </w:rPr>
        <w:t xml:space="preserve">on </w:t>
      </w:r>
      <w:r w:rsidR="006673BB" w:rsidRPr="00814557">
        <w:rPr>
          <w:b/>
          <w:i/>
          <w:sz w:val="26"/>
          <w:szCs w:val="26"/>
        </w:rPr>
        <w:t>Fire,</w:t>
      </w:r>
      <w:r w:rsidR="006673BB" w:rsidRPr="00DE439D">
        <w:rPr>
          <w:b/>
          <w:i/>
          <w:sz w:val="26"/>
          <w:szCs w:val="26"/>
        </w:rPr>
        <w:t xml:space="preserve"> How</w:t>
      </w:r>
      <w:r w:rsidR="00421397" w:rsidRPr="00DE439D">
        <w:rPr>
          <w:b/>
          <w:i/>
          <w:sz w:val="26"/>
          <w:szCs w:val="26"/>
        </w:rPr>
        <w:t xml:space="preserve"> Exporting Free Market Democracy Breeds Ethnic Hatred and Global Instability</w:t>
      </w:r>
      <w:r>
        <w:rPr>
          <w:b/>
          <w:i/>
          <w:sz w:val="26"/>
          <w:szCs w:val="26"/>
        </w:rPr>
        <w:t>.</w:t>
      </w:r>
      <w:r>
        <w:rPr>
          <w:sz w:val="26"/>
          <w:szCs w:val="26"/>
        </w:rPr>
        <w:t xml:space="preserve"> New </w:t>
      </w:r>
      <w:r w:rsidR="0088037A">
        <w:rPr>
          <w:sz w:val="26"/>
          <w:szCs w:val="26"/>
        </w:rPr>
        <w:t>York</w:t>
      </w:r>
      <w:r>
        <w:rPr>
          <w:sz w:val="26"/>
          <w:szCs w:val="26"/>
        </w:rPr>
        <w:t>:</w:t>
      </w:r>
      <w:r w:rsidR="00421397" w:rsidRPr="00DE439D">
        <w:rPr>
          <w:sz w:val="26"/>
          <w:szCs w:val="26"/>
        </w:rPr>
        <w:t xml:space="preserve"> A </w:t>
      </w:r>
      <w:proofErr w:type="spellStart"/>
      <w:r w:rsidR="00421397" w:rsidRPr="00DE439D">
        <w:rPr>
          <w:sz w:val="26"/>
          <w:szCs w:val="26"/>
        </w:rPr>
        <w:t>Chor</w:t>
      </w:r>
      <w:proofErr w:type="spellEnd"/>
      <w:r w:rsidR="00421397" w:rsidRPr="00DE439D">
        <w:rPr>
          <w:sz w:val="26"/>
          <w:szCs w:val="26"/>
        </w:rPr>
        <w:t xml:space="preserve"> Book, </w:t>
      </w:r>
      <w:proofErr w:type="gramStart"/>
      <w:r w:rsidR="00421397" w:rsidRPr="00DE439D">
        <w:rPr>
          <w:sz w:val="26"/>
          <w:szCs w:val="26"/>
        </w:rPr>
        <w:t>A</w:t>
      </w:r>
      <w:proofErr w:type="gramEnd"/>
      <w:r w:rsidR="00421397" w:rsidRPr="00DE439D">
        <w:rPr>
          <w:sz w:val="26"/>
          <w:szCs w:val="26"/>
        </w:rPr>
        <w:t xml:space="preserve"> Div</w:t>
      </w:r>
      <w:r>
        <w:rPr>
          <w:sz w:val="26"/>
          <w:szCs w:val="26"/>
        </w:rPr>
        <w:t xml:space="preserve">ision of </w:t>
      </w:r>
      <w:proofErr w:type="spellStart"/>
      <w:r>
        <w:rPr>
          <w:sz w:val="26"/>
          <w:szCs w:val="26"/>
        </w:rPr>
        <w:t>Randon</w:t>
      </w:r>
      <w:proofErr w:type="spellEnd"/>
      <w:r>
        <w:rPr>
          <w:sz w:val="26"/>
          <w:szCs w:val="26"/>
        </w:rPr>
        <w:t xml:space="preserve"> House</w:t>
      </w:r>
      <w:r w:rsidR="00421397" w:rsidRPr="00DE439D">
        <w:rPr>
          <w:sz w:val="26"/>
          <w:szCs w:val="26"/>
        </w:rPr>
        <w:t>.</w:t>
      </w:r>
    </w:p>
    <w:p w:rsidR="00421397" w:rsidRPr="00DE439D" w:rsidRDefault="00421397" w:rsidP="00421397">
      <w:pPr>
        <w:pStyle w:val="ListParagraph"/>
        <w:numPr>
          <w:ilvl w:val="0"/>
          <w:numId w:val="22"/>
        </w:numPr>
        <w:spacing w:line="480" w:lineRule="auto"/>
        <w:jc w:val="both"/>
        <w:rPr>
          <w:sz w:val="26"/>
          <w:szCs w:val="26"/>
        </w:rPr>
      </w:pPr>
      <w:proofErr w:type="spellStart"/>
      <w:r w:rsidRPr="00DE439D">
        <w:rPr>
          <w:sz w:val="26"/>
          <w:szCs w:val="26"/>
        </w:rPr>
        <w:t>G</w:t>
      </w:r>
      <w:r>
        <w:rPr>
          <w:sz w:val="26"/>
          <w:szCs w:val="26"/>
        </w:rPr>
        <w:t>angly</w:t>
      </w:r>
      <w:proofErr w:type="gramStart"/>
      <w:r w:rsidR="0088037A">
        <w:rPr>
          <w:sz w:val="26"/>
          <w:szCs w:val="26"/>
        </w:rPr>
        <w:t>,</w:t>
      </w:r>
      <w:r>
        <w:rPr>
          <w:sz w:val="26"/>
          <w:szCs w:val="26"/>
        </w:rPr>
        <w:t>Rajat</w:t>
      </w:r>
      <w:proofErr w:type="spellEnd"/>
      <w:proofErr w:type="gramEnd"/>
      <w:r w:rsidR="0088037A"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Urmila</w:t>
      </w:r>
      <w:proofErr w:type="spellEnd"/>
      <w:r w:rsidR="0088037A">
        <w:rPr>
          <w:sz w:val="26"/>
          <w:szCs w:val="26"/>
        </w:rPr>
        <w:t xml:space="preserve">, </w:t>
      </w:r>
      <w:proofErr w:type="spellStart"/>
      <w:r w:rsidR="0088037A">
        <w:rPr>
          <w:sz w:val="26"/>
          <w:szCs w:val="26"/>
        </w:rPr>
        <w:t>P</w:t>
      </w:r>
      <w:r>
        <w:rPr>
          <w:sz w:val="26"/>
          <w:szCs w:val="26"/>
        </w:rPr>
        <w:t>hadnis</w:t>
      </w:r>
      <w:proofErr w:type="spellEnd"/>
      <w:r w:rsidR="0088037A">
        <w:rPr>
          <w:sz w:val="26"/>
          <w:szCs w:val="26"/>
        </w:rPr>
        <w:t xml:space="preserve">. (2001). </w:t>
      </w:r>
      <w:r w:rsidR="006673BB" w:rsidRPr="009941ED">
        <w:rPr>
          <w:b/>
          <w:i/>
          <w:sz w:val="26"/>
          <w:szCs w:val="26"/>
        </w:rPr>
        <w:t>Nation</w:t>
      </w:r>
      <w:r w:rsidR="006673BB" w:rsidRPr="00DE439D">
        <w:rPr>
          <w:b/>
          <w:i/>
          <w:sz w:val="26"/>
          <w:szCs w:val="26"/>
        </w:rPr>
        <w:t xml:space="preserve"> Building</w:t>
      </w:r>
      <w:r w:rsidRPr="00DE439D">
        <w:rPr>
          <w:b/>
          <w:i/>
          <w:sz w:val="26"/>
          <w:szCs w:val="26"/>
        </w:rPr>
        <w:t xml:space="preserve"> in South Asia</w:t>
      </w:r>
      <w:r w:rsidR="0088037A">
        <w:rPr>
          <w:sz w:val="26"/>
          <w:szCs w:val="26"/>
        </w:rPr>
        <w:t>. Delhi: Sage Publications</w:t>
      </w:r>
      <w:r w:rsidRPr="00DE439D">
        <w:rPr>
          <w:sz w:val="26"/>
          <w:szCs w:val="26"/>
        </w:rPr>
        <w:t>.</w:t>
      </w:r>
    </w:p>
    <w:p w:rsidR="00421397" w:rsidRDefault="003A7D8D" w:rsidP="00421397">
      <w:pPr>
        <w:pStyle w:val="ListParagraph"/>
        <w:numPr>
          <w:ilvl w:val="0"/>
          <w:numId w:val="22"/>
        </w:numPr>
        <w:spacing w:line="48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Gellner</w:t>
      </w:r>
      <w:proofErr w:type="spellEnd"/>
      <w:r>
        <w:rPr>
          <w:sz w:val="26"/>
          <w:szCs w:val="26"/>
        </w:rPr>
        <w:t>, Ernest. (1993).</w:t>
      </w:r>
      <w:r w:rsidR="00421397" w:rsidRPr="00DE439D">
        <w:rPr>
          <w:b/>
          <w:i/>
          <w:sz w:val="26"/>
          <w:szCs w:val="26"/>
        </w:rPr>
        <w:t xml:space="preserve">Nations and </w:t>
      </w:r>
      <w:r w:rsidR="006673BB" w:rsidRPr="00DE439D">
        <w:rPr>
          <w:b/>
          <w:i/>
          <w:sz w:val="26"/>
          <w:szCs w:val="26"/>
        </w:rPr>
        <w:t>Nationalism</w:t>
      </w:r>
      <w:r w:rsidR="006673BB" w:rsidRPr="00DE439D">
        <w:rPr>
          <w:sz w:val="26"/>
          <w:szCs w:val="26"/>
        </w:rPr>
        <w:t xml:space="preserve"> (</w:t>
      </w:r>
      <w:r w:rsidR="00421397" w:rsidRPr="00DE439D">
        <w:rPr>
          <w:sz w:val="26"/>
          <w:szCs w:val="26"/>
        </w:rPr>
        <w:t>2</w:t>
      </w:r>
      <w:r w:rsidR="00421397" w:rsidRPr="00DE439D">
        <w:rPr>
          <w:sz w:val="26"/>
          <w:szCs w:val="26"/>
          <w:vertAlign w:val="superscript"/>
        </w:rPr>
        <w:t>nd</w:t>
      </w:r>
      <w:r w:rsidR="00421397" w:rsidRPr="00DE439D">
        <w:rPr>
          <w:sz w:val="26"/>
          <w:szCs w:val="26"/>
        </w:rPr>
        <w:t>ed)</w:t>
      </w:r>
      <w:r>
        <w:rPr>
          <w:sz w:val="26"/>
          <w:szCs w:val="26"/>
        </w:rPr>
        <w:t>. India: Cornell University Press</w:t>
      </w:r>
      <w:r w:rsidR="00421397" w:rsidRPr="00DE439D">
        <w:rPr>
          <w:sz w:val="26"/>
          <w:szCs w:val="26"/>
        </w:rPr>
        <w:t>.</w:t>
      </w:r>
    </w:p>
    <w:p w:rsidR="00180CED" w:rsidRPr="00DE439D" w:rsidRDefault="00180CED" w:rsidP="00421397">
      <w:pPr>
        <w:pStyle w:val="ListParagraph"/>
        <w:numPr>
          <w:ilvl w:val="0"/>
          <w:numId w:val="22"/>
        </w:numPr>
        <w:spacing w:line="48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Hector, Michael. (1978). </w:t>
      </w:r>
      <w:r w:rsidRPr="00180CED">
        <w:rPr>
          <w:b/>
          <w:i/>
          <w:sz w:val="26"/>
          <w:szCs w:val="26"/>
        </w:rPr>
        <w:t>Internal Col</w:t>
      </w:r>
      <w:r>
        <w:rPr>
          <w:b/>
          <w:i/>
          <w:sz w:val="26"/>
          <w:szCs w:val="26"/>
        </w:rPr>
        <w:t>o</w:t>
      </w:r>
      <w:r w:rsidRPr="00180CED">
        <w:rPr>
          <w:b/>
          <w:i/>
          <w:sz w:val="26"/>
          <w:szCs w:val="26"/>
        </w:rPr>
        <w:t>nialism</w:t>
      </w:r>
      <w:r>
        <w:rPr>
          <w:sz w:val="26"/>
          <w:szCs w:val="26"/>
        </w:rPr>
        <w:t>;</w:t>
      </w:r>
      <w:r w:rsidRPr="00180CED">
        <w:rPr>
          <w:b/>
          <w:i/>
        </w:rPr>
        <w:t xml:space="preserve"> </w:t>
      </w:r>
      <w:r w:rsidRPr="008E4E02">
        <w:rPr>
          <w:b/>
          <w:i/>
        </w:rPr>
        <w:t xml:space="preserve">the Celtic Fringe in British National Development </w:t>
      </w:r>
      <w:r w:rsidRPr="008E4E02">
        <w:t>(1533-1966)</w:t>
      </w:r>
      <w:r>
        <w:t xml:space="preserve">. London: </w:t>
      </w:r>
      <w:proofErr w:type="spellStart"/>
      <w:r>
        <w:t>Routledge</w:t>
      </w:r>
      <w:proofErr w:type="spellEnd"/>
      <w:r>
        <w:t xml:space="preserve"> &amp; </w:t>
      </w:r>
      <w:proofErr w:type="spellStart"/>
      <w:r>
        <w:t>Kegan</w:t>
      </w:r>
      <w:proofErr w:type="spellEnd"/>
      <w:r>
        <w:t xml:space="preserve"> Paul.</w:t>
      </w:r>
    </w:p>
    <w:p w:rsidR="00421397" w:rsidRDefault="00533ADF" w:rsidP="00421397">
      <w:pPr>
        <w:pStyle w:val="ListParagraph"/>
        <w:numPr>
          <w:ilvl w:val="0"/>
          <w:numId w:val="22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Horowitz, Donald L. (1983).</w:t>
      </w:r>
      <w:r w:rsidR="00421397" w:rsidRPr="00DE439D">
        <w:rPr>
          <w:b/>
          <w:i/>
          <w:sz w:val="26"/>
          <w:szCs w:val="26"/>
        </w:rPr>
        <w:t>Ethnic Groups in Conflict</w:t>
      </w:r>
      <w:r>
        <w:rPr>
          <w:b/>
          <w:i/>
          <w:sz w:val="26"/>
          <w:szCs w:val="26"/>
        </w:rPr>
        <w:t xml:space="preserve">. </w:t>
      </w:r>
      <w:r>
        <w:rPr>
          <w:sz w:val="26"/>
          <w:szCs w:val="26"/>
        </w:rPr>
        <w:t>USA:</w:t>
      </w:r>
      <w:r w:rsidR="00421397" w:rsidRPr="00DE439D">
        <w:rPr>
          <w:sz w:val="26"/>
          <w:szCs w:val="26"/>
        </w:rPr>
        <w:t xml:space="preserve"> Unive</w:t>
      </w:r>
      <w:r>
        <w:rPr>
          <w:sz w:val="26"/>
          <w:szCs w:val="26"/>
        </w:rPr>
        <w:t>rsity of California Press.</w:t>
      </w:r>
    </w:p>
    <w:p w:rsidR="00733126" w:rsidRPr="00733126" w:rsidRDefault="00733126" w:rsidP="00733126">
      <w:pPr>
        <w:pStyle w:val="ListParagraph"/>
        <w:numPr>
          <w:ilvl w:val="0"/>
          <w:numId w:val="22"/>
        </w:numPr>
        <w:spacing w:line="480" w:lineRule="auto"/>
        <w:rPr>
          <w:sz w:val="26"/>
          <w:szCs w:val="26"/>
        </w:rPr>
      </w:pPr>
      <w:r>
        <w:t xml:space="preserve">Khan, </w:t>
      </w:r>
      <w:proofErr w:type="spellStart"/>
      <w:r>
        <w:t>Adeel</w:t>
      </w:r>
      <w:proofErr w:type="spellEnd"/>
      <w:r>
        <w:t xml:space="preserve">. (2005). </w:t>
      </w:r>
      <w:r w:rsidRPr="00D442E9">
        <w:rPr>
          <w:b/>
          <w:i/>
        </w:rPr>
        <w:t>Politics of Identity</w:t>
      </w:r>
      <w:r w:rsidRPr="00D442E9">
        <w:t xml:space="preserve">, </w:t>
      </w:r>
      <w:r w:rsidRPr="00D442E9">
        <w:rPr>
          <w:b/>
          <w:i/>
        </w:rPr>
        <w:t xml:space="preserve">Ethnic Nationalism and the State in </w:t>
      </w:r>
      <w:proofErr w:type="spellStart"/>
      <w:r w:rsidRPr="00D442E9">
        <w:rPr>
          <w:b/>
          <w:i/>
        </w:rPr>
        <w:t>Pakistan</w:t>
      </w:r>
      <w:proofErr w:type="gramStart"/>
      <w:r w:rsidRPr="00D442E9">
        <w:rPr>
          <w:b/>
          <w:i/>
        </w:rPr>
        <w:t>,</w:t>
      </w:r>
      <w:r>
        <w:t>.</w:t>
      </w:r>
      <w:proofErr w:type="gramEnd"/>
      <w:r>
        <w:t>New</w:t>
      </w:r>
      <w:proofErr w:type="spellEnd"/>
      <w:r>
        <w:t xml:space="preserve"> Delhi: </w:t>
      </w:r>
      <w:r w:rsidRPr="00D442E9">
        <w:t>Sage Publications</w:t>
      </w:r>
      <w:r>
        <w:t>.</w:t>
      </w:r>
    </w:p>
    <w:p w:rsidR="00CF6EF2" w:rsidRDefault="00CF6EF2" w:rsidP="00421397">
      <w:pPr>
        <w:pStyle w:val="ListParagraph"/>
        <w:numPr>
          <w:ilvl w:val="0"/>
          <w:numId w:val="22"/>
        </w:numPr>
        <w:spacing w:line="360" w:lineRule="auto"/>
        <w:rPr>
          <w:sz w:val="26"/>
          <w:szCs w:val="26"/>
        </w:rPr>
      </w:pPr>
      <w:proofErr w:type="spellStart"/>
      <w:r>
        <w:rPr>
          <w:sz w:val="26"/>
          <w:szCs w:val="26"/>
        </w:rPr>
        <w:t>Siddiqi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Farhan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Hanif</w:t>
      </w:r>
      <w:proofErr w:type="spellEnd"/>
      <w:r>
        <w:rPr>
          <w:sz w:val="26"/>
          <w:szCs w:val="26"/>
        </w:rPr>
        <w:t xml:space="preserve">. (2012). </w:t>
      </w:r>
      <w:proofErr w:type="gramStart"/>
      <w:r w:rsidRPr="00CF6EF2">
        <w:rPr>
          <w:b/>
          <w:i/>
          <w:sz w:val="26"/>
          <w:szCs w:val="26"/>
        </w:rPr>
        <w:t>The</w:t>
      </w:r>
      <w:proofErr w:type="gramEnd"/>
      <w:r w:rsidRPr="00CF6EF2">
        <w:rPr>
          <w:b/>
          <w:i/>
          <w:sz w:val="26"/>
          <w:szCs w:val="26"/>
        </w:rPr>
        <w:t xml:space="preserve"> Politics of Ethnicity in Pakistan:  The </w:t>
      </w:r>
      <w:proofErr w:type="spellStart"/>
      <w:r w:rsidRPr="00CF6EF2">
        <w:rPr>
          <w:b/>
          <w:i/>
          <w:sz w:val="26"/>
          <w:szCs w:val="26"/>
        </w:rPr>
        <w:t>Baloch</w:t>
      </w:r>
      <w:proofErr w:type="spellEnd"/>
      <w:r w:rsidRPr="00CF6EF2">
        <w:rPr>
          <w:b/>
          <w:i/>
          <w:sz w:val="26"/>
          <w:szCs w:val="26"/>
        </w:rPr>
        <w:t xml:space="preserve">, Sindhi and </w:t>
      </w:r>
      <w:proofErr w:type="spellStart"/>
      <w:r w:rsidRPr="00CF6EF2">
        <w:rPr>
          <w:b/>
          <w:i/>
          <w:sz w:val="26"/>
          <w:szCs w:val="26"/>
        </w:rPr>
        <w:t>Mohajir</w:t>
      </w:r>
      <w:proofErr w:type="spellEnd"/>
      <w:r w:rsidRPr="00CF6EF2">
        <w:rPr>
          <w:b/>
          <w:i/>
          <w:sz w:val="26"/>
          <w:szCs w:val="26"/>
        </w:rPr>
        <w:t xml:space="preserve"> Movements</w:t>
      </w:r>
      <w:r>
        <w:rPr>
          <w:sz w:val="26"/>
          <w:szCs w:val="26"/>
        </w:rPr>
        <w:t xml:space="preserve">. USA: </w:t>
      </w:r>
      <w:proofErr w:type="spellStart"/>
      <w:r>
        <w:rPr>
          <w:sz w:val="26"/>
          <w:szCs w:val="26"/>
        </w:rPr>
        <w:t>Routledge</w:t>
      </w:r>
      <w:proofErr w:type="spellEnd"/>
      <w:r>
        <w:rPr>
          <w:sz w:val="26"/>
          <w:szCs w:val="26"/>
        </w:rPr>
        <w:t>.</w:t>
      </w:r>
    </w:p>
    <w:p w:rsidR="0091453A" w:rsidRPr="001C794F" w:rsidRDefault="00254150" w:rsidP="00421397">
      <w:pPr>
        <w:pStyle w:val="ListParagraph"/>
        <w:numPr>
          <w:ilvl w:val="0"/>
          <w:numId w:val="22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Smith, A.D</w:t>
      </w:r>
      <w:proofErr w:type="gramStart"/>
      <w:r>
        <w:rPr>
          <w:sz w:val="26"/>
          <w:szCs w:val="26"/>
        </w:rPr>
        <w:t>.(</w:t>
      </w:r>
      <w:proofErr w:type="gramEnd"/>
      <w:r>
        <w:rPr>
          <w:sz w:val="26"/>
          <w:szCs w:val="26"/>
        </w:rPr>
        <w:t>2004</w:t>
      </w:r>
      <w:r w:rsidR="0091453A">
        <w:rPr>
          <w:sz w:val="26"/>
          <w:szCs w:val="26"/>
        </w:rPr>
        <w:t xml:space="preserve">). </w:t>
      </w:r>
      <w:r w:rsidR="006673BB">
        <w:rPr>
          <w:sz w:val="26"/>
          <w:szCs w:val="26"/>
        </w:rPr>
        <w:t xml:space="preserve"> Nations in Antiquity, USA:</w:t>
      </w:r>
      <w:r>
        <w:rPr>
          <w:sz w:val="26"/>
          <w:szCs w:val="26"/>
        </w:rPr>
        <w:t xml:space="preserve"> Polity Press Ltd.</w:t>
      </w:r>
    </w:p>
    <w:p w:rsidR="00EF18DA" w:rsidRDefault="00EF18DA" w:rsidP="003E2523">
      <w:pPr>
        <w:spacing w:after="120" w:line="360" w:lineRule="auto"/>
        <w:jc w:val="both"/>
        <w:rPr>
          <w:rStyle w:val="Emphasis"/>
          <w:i w:val="0"/>
        </w:rPr>
      </w:pPr>
    </w:p>
    <w:p w:rsidR="00B449C4" w:rsidRDefault="00B449C4" w:rsidP="003E2523">
      <w:pPr>
        <w:spacing w:after="120" w:line="360" w:lineRule="auto"/>
        <w:jc w:val="both"/>
        <w:rPr>
          <w:rStyle w:val="Emphasis"/>
          <w:i w:val="0"/>
        </w:rPr>
      </w:pPr>
    </w:p>
    <w:p w:rsidR="003E2523" w:rsidRDefault="003E2523" w:rsidP="003E2523">
      <w:pPr>
        <w:spacing w:after="120" w:line="360" w:lineRule="auto"/>
        <w:jc w:val="both"/>
        <w:rPr>
          <w:rStyle w:val="Emphasis"/>
          <w:i w:val="0"/>
        </w:rPr>
      </w:pPr>
    </w:p>
    <w:p w:rsidR="003E2523" w:rsidRDefault="003E2523" w:rsidP="003E2523">
      <w:pPr>
        <w:rPr>
          <w:rStyle w:val="Emphasis"/>
          <w:b/>
          <w:i w:val="0"/>
        </w:rPr>
      </w:pPr>
    </w:p>
    <w:p w:rsidR="004626C4" w:rsidRDefault="004626C4" w:rsidP="00BF3670">
      <w:pPr>
        <w:spacing w:line="480" w:lineRule="auto"/>
        <w:ind w:left="446"/>
        <w:jc w:val="both"/>
      </w:pPr>
    </w:p>
    <w:sectPr w:rsidR="004626C4" w:rsidSect="000E6696">
      <w:pgSz w:w="12240" w:h="20160" w:code="5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B67D5"/>
    <w:multiLevelType w:val="hybridMultilevel"/>
    <w:tmpl w:val="071C26B2"/>
    <w:lvl w:ilvl="0" w:tplc="3760BA50">
      <w:start w:val="3"/>
      <w:numFmt w:val="decimal"/>
      <w:lvlText w:val="%1-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5B0F0D"/>
    <w:multiLevelType w:val="hybridMultilevel"/>
    <w:tmpl w:val="23B8A25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CC5B06"/>
    <w:multiLevelType w:val="hybridMultilevel"/>
    <w:tmpl w:val="3C26FC98"/>
    <w:lvl w:ilvl="0" w:tplc="0F5C8E94">
      <w:start w:val="1"/>
      <w:numFmt w:val="decimal"/>
      <w:lvlText w:val="%1.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3">
    <w:nsid w:val="0FD52285"/>
    <w:multiLevelType w:val="hybridMultilevel"/>
    <w:tmpl w:val="94946A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3A7AEE"/>
    <w:multiLevelType w:val="hybridMultilevel"/>
    <w:tmpl w:val="F54C11FA"/>
    <w:lvl w:ilvl="0" w:tplc="795E9BE4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22253F"/>
    <w:multiLevelType w:val="hybridMultilevel"/>
    <w:tmpl w:val="871C9D1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D0564F"/>
    <w:multiLevelType w:val="hybridMultilevel"/>
    <w:tmpl w:val="D18EF2B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A8522F"/>
    <w:multiLevelType w:val="hybridMultilevel"/>
    <w:tmpl w:val="567E78E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D210A08"/>
    <w:multiLevelType w:val="hybridMultilevel"/>
    <w:tmpl w:val="958E0286"/>
    <w:lvl w:ilvl="0" w:tplc="493048A0">
      <w:start w:val="4"/>
      <w:numFmt w:val="decimal"/>
      <w:lvlText w:val="%1-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AA47A0"/>
    <w:multiLevelType w:val="hybridMultilevel"/>
    <w:tmpl w:val="278800A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D11A4D"/>
    <w:multiLevelType w:val="hybridMultilevel"/>
    <w:tmpl w:val="5C8828B8"/>
    <w:lvl w:ilvl="0" w:tplc="82D80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022646"/>
    <w:multiLevelType w:val="hybridMultilevel"/>
    <w:tmpl w:val="5F00D9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DE2107"/>
    <w:multiLevelType w:val="hybridMultilevel"/>
    <w:tmpl w:val="39166CF2"/>
    <w:lvl w:ilvl="0" w:tplc="1CDA4CA8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6F1F70"/>
    <w:multiLevelType w:val="hybridMultilevel"/>
    <w:tmpl w:val="9C7C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12E37DF"/>
    <w:multiLevelType w:val="hybridMultilevel"/>
    <w:tmpl w:val="EE84BF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C54115"/>
    <w:multiLevelType w:val="hybridMultilevel"/>
    <w:tmpl w:val="FFE456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97350"/>
    <w:multiLevelType w:val="hybridMultilevel"/>
    <w:tmpl w:val="084A5E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C7514D"/>
    <w:multiLevelType w:val="multilevel"/>
    <w:tmpl w:val="567E7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2176AE1"/>
    <w:multiLevelType w:val="hybridMultilevel"/>
    <w:tmpl w:val="17D23476"/>
    <w:lvl w:ilvl="0" w:tplc="76D2C408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35E5D4D"/>
    <w:multiLevelType w:val="hybridMultilevel"/>
    <w:tmpl w:val="44E2FD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DEE18B5"/>
    <w:multiLevelType w:val="hybridMultilevel"/>
    <w:tmpl w:val="246E0EB6"/>
    <w:lvl w:ilvl="0" w:tplc="0F5C8E9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4" w:hanging="360"/>
      </w:pPr>
    </w:lvl>
    <w:lvl w:ilvl="2" w:tplc="0409001B" w:tentative="1">
      <w:start w:val="1"/>
      <w:numFmt w:val="lowerRoman"/>
      <w:lvlText w:val="%3."/>
      <w:lvlJc w:val="right"/>
      <w:pPr>
        <w:ind w:left="2164" w:hanging="180"/>
      </w:pPr>
    </w:lvl>
    <w:lvl w:ilvl="3" w:tplc="0409000F" w:tentative="1">
      <w:start w:val="1"/>
      <w:numFmt w:val="decimal"/>
      <w:lvlText w:val="%4."/>
      <w:lvlJc w:val="left"/>
      <w:pPr>
        <w:ind w:left="2884" w:hanging="360"/>
      </w:pPr>
    </w:lvl>
    <w:lvl w:ilvl="4" w:tplc="04090019" w:tentative="1">
      <w:start w:val="1"/>
      <w:numFmt w:val="lowerLetter"/>
      <w:lvlText w:val="%5."/>
      <w:lvlJc w:val="left"/>
      <w:pPr>
        <w:ind w:left="3604" w:hanging="360"/>
      </w:pPr>
    </w:lvl>
    <w:lvl w:ilvl="5" w:tplc="0409001B" w:tentative="1">
      <w:start w:val="1"/>
      <w:numFmt w:val="lowerRoman"/>
      <w:lvlText w:val="%6."/>
      <w:lvlJc w:val="right"/>
      <w:pPr>
        <w:ind w:left="4324" w:hanging="180"/>
      </w:pPr>
    </w:lvl>
    <w:lvl w:ilvl="6" w:tplc="0409000F" w:tentative="1">
      <w:start w:val="1"/>
      <w:numFmt w:val="decimal"/>
      <w:lvlText w:val="%7."/>
      <w:lvlJc w:val="left"/>
      <w:pPr>
        <w:ind w:left="5044" w:hanging="360"/>
      </w:pPr>
    </w:lvl>
    <w:lvl w:ilvl="7" w:tplc="04090019" w:tentative="1">
      <w:start w:val="1"/>
      <w:numFmt w:val="lowerLetter"/>
      <w:lvlText w:val="%8."/>
      <w:lvlJc w:val="left"/>
      <w:pPr>
        <w:ind w:left="5764" w:hanging="360"/>
      </w:pPr>
    </w:lvl>
    <w:lvl w:ilvl="8" w:tplc="040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21">
    <w:nsid w:val="709149FF"/>
    <w:multiLevelType w:val="hybridMultilevel"/>
    <w:tmpl w:val="4432C02C"/>
    <w:lvl w:ilvl="0" w:tplc="F51E3DD8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8"/>
  </w:num>
  <w:num w:numId="3">
    <w:abstractNumId w:val="10"/>
  </w:num>
  <w:num w:numId="4">
    <w:abstractNumId w:val="3"/>
  </w:num>
  <w:num w:numId="5">
    <w:abstractNumId w:val="11"/>
  </w:num>
  <w:num w:numId="6">
    <w:abstractNumId w:val="7"/>
  </w:num>
  <w:num w:numId="7">
    <w:abstractNumId w:val="12"/>
  </w:num>
  <w:num w:numId="8">
    <w:abstractNumId w:val="8"/>
  </w:num>
  <w:num w:numId="9">
    <w:abstractNumId w:val="0"/>
  </w:num>
  <w:num w:numId="10">
    <w:abstractNumId w:val="17"/>
  </w:num>
  <w:num w:numId="11">
    <w:abstractNumId w:val="13"/>
  </w:num>
  <w:num w:numId="12">
    <w:abstractNumId w:val="6"/>
  </w:num>
  <w:num w:numId="13">
    <w:abstractNumId w:val="9"/>
  </w:num>
  <w:num w:numId="14">
    <w:abstractNumId w:val="1"/>
  </w:num>
  <w:num w:numId="15">
    <w:abstractNumId w:val="19"/>
  </w:num>
  <w:num w:numId="16">
    <w:abstractNumId w:val="14"/>
  </w:num>
  <w:num w:numId="17">
    <w:abstractNumId w:val="21"/>
  </w:num>
  <w:num w:numId="18">
    <w:abstractNumId w:val="5"/>
  </w:num>
  <w:num w:numId="19">
    <w:abstractNumId w:val="2"/>
  </w:num>
  <w:num w:numId="20">
    <w:abstractNumId w:val="20"/>
  </w:num>
  <w:num w:numId="21">
    <w:abstractNumId w:val="15"/>
  </w:num>
  <w:num w:numId="2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593FA4"/>
    <w:rsid w:val="00017D7F"/>
    <w:rsid w:val="0002579E"/>
    <w:rsid w:val="00025F99"/>
    <w:rsid w:val="00031D13"/>
    <w:rsid w:val="00043549"/>
    <w:rsid w:val="00047FA6"/>
    <w:rsid w:val="00050464"/>
    <w:rsid w:val="000649E6"/>
    <w:rsid w:val="000725BE"/>
    <w:rsid w:val="00072D42"/>
    <w:rsid w:val="0007577F"/>
    <w:rsid w:val="00081222"/>
    <w:rsid w:val="00081E1B"/>
    <w:rsid w:val="000864D4"/>
    <w:rsid w:val="000A279C"/>
    <w:rsid w:val="000B431F"/>
    <w:rsid w:val="000C597E"/>
    <w:rsid w:val="000E34CA"/>
    <w:rsid w:val="000E6696"/>
    <w:rsid w:val="000F3FC2"/>
    <w:rsid w:val="000F48DF"/>
    <w:rsid w:val="000F717E"/>
    <w:rsid w:val="000F7B18"/>
    <w:rsid w:val="00111335"/>
    <w:rsid w:val="00111878"/>
    <w:rsid w:val="00116303"/>
    <w:rsid w:val="001245F3"/>
    <w:rsid w:val="00127DCA"/>
    <w:rsid w:val="001370DC"/>
    <w:rsid w:val="00137B8E"/>
    <w:rsid w:val="00137F3B"/>
    <w:rsid w:val="00143004"/>
    <w:rsid w:val="001728A9"/>
    <w:rsid w:val="00176B36"/>
    <w:rsid w:val="00177748"/>
    <w:rsid w:val="00180CED"/>
    <w:rsid w:val="00185B57"/>
    <w:rsid w:val="00187A4B"/>
    <w:rsid w:val="001A411E"/>
    <w:rsid w:val="001B23C1"/>
    <w:rsid w:val="001E67FB"/>
    <w:rsid w:val="00204044"/>
    <w:rsid w:val="00205BB4"/>
    <w:rsid w:val="002169F7"/>
    <w:rsid w:val="00246596"/>
    <w:rsid w:val="00254150"/>
    <w:rsid w:val="00271853"/>
    <w:rsid w:val="00272F94"/>
    <w:rsid w:val="002B4995"/>
    <w:rsid w:val="002C0E76"/>
    <w:rsid w:val="002C371A"/>
    <w:rsid w:val="002D455E"/>
    <w:rsid w:val="002F4FE7"/>
    <w:rsid w:val="002F7B7A"/>
    <w:rsid w:val="003021FB"/>
    <w:rsid w:val="00320048"/>
    <w:rsid w:val="0032452A"/>
    <w:rsid w:val="0032605A"/>
    <w:rsid w:val="0033193F"/>
    <w:rsid w:val="003574CA"/>
    <w:rsid w:val="00366C7B"/>
    <w:rsid w:val="00374C17"/>
    <w:rsid w:val="00381D41"/>
    <w:rsid w:val="003829C7"/>
    <w:rsid w:val="00383233"/>
    <w:rsid w:val="00385A80"/>
    <w:rsid w:val="003A39BD"/>
    <w:rsid w:val="003A7D8D"/>
    <w:rsid w:val="003C1B74"/>
    <w:rsid w:val="003E0EE7"/>
    <w:rsid w:val="003E2523"/>
    <w:rsid w:val="003E7D7A"/>
    <w:rsid w:val="003F0CF4"/>
    <w:rsid w:val="003F135E"/>
    <w:rsid w:val="003F5ED6"/>
    <w:rsid w:val="00406F18"/>
    <w:rsid w:val="00415A78"/>
    <w:rsid w:val="00421397"/>
    <w:rsid w:val="00433C3B"/>
    <w:rsid w:val="0045311E"/>
    <w:rsid w:val="004626C4"/>
    <w:rsid w:val="00465E32"/>
    <w:rsid w:val="004725FD"/>
    <w:rsid w:val="00486453"/>
    <w:rsid w:val="0048658C"/>
    <w:rsid w:val="004A2372"/>
    <w:rsid w:val="004A759C"/>
    <w:rsid w:val="004B0A2B"/>
    <w:rsid w:val="004D3AA0"/>
    <w:rsid w:val="004D545C"/>
    <w:rsid w:val="004D6653"/>
    <w:rsid w:val="004D7993"/>
    <w:rsid w:val="004E268D"/>
    <w:rsid w:val="004E3498"/>
    <w:rsid w:val="004E3B30"/>
    <w:rsid w:val="005166B9"/>
    <w:rsid w:val="005259E4"/>
    <w:rsid w:val="00533ADF"/>
    <w:rsid w:val="00547E3E"/>
    <w:rsid w:val="005665CB"/>
    <w:rsid w:val="005719FF"/>
    <w:rsid w:val="0057392A"/>
    <w:rsid w:val="00577A1B"/>
    <w:rsid w:val="005818D5"/>
    <w:rsid w:val="00582444"/>
    <w:rsid w:val="00582A9C"/>
    <w:rsid w:val="005841D5"/>
    <w:rsid w:val="005878F9"/>
    <w:rsid w:val="00590241"/>
    <w:rsid w:val="00593FA4"/>
    <w:rsid w:val="005979C1"/>
    <w:rsid w:val="005C0409"/>
    <w:rsid w:val="005D2FD1"/>
    <w:rsid w:val="005D4DAD"/>
    <w:rsid w:val="005F0B52"/>
    <w:rsid w:val="006025A1"/>
    <w:rsid w:val="00607C29"/>
    <w:rsid w:val="006128FC"/>
    <w:rsid w:val="00622B42"/>
    <w:rsid w:val="006252FD"/>
    <w:rsid w:val="006261B5"/>
    <w:rsid w:val="00644407"/>
    <w:rsid w:val="006673BB"/>
    <w:rsid w:val="006810B6"/>
    <w:rsid w:val="00683A40"/>
    <w:rsid w:val="00691F16"/>
    <w:rsid w:val="006C74D0"/>
    <w:rsid w:val="006F2B2E"/>
    <w:rsid w:val="00705C78"/>
    <w:rsid w:val="00733126"/>
    <w:rsid w:val="00733572"/>
    <w:rsid w:val="007378CA"/>
    <w:rsid w:val="00744F41"/>
    <w:rsid w:val="00760B6A"/>
    <w:rsid w:val="00771665"/>
    <w:rsid w:val="00784848"/>
    <w:rsid w:val="00787007"/>
    <w:rsid w:val="00790C2C"/>
    <w:rsid w:val="0079254A"/>
    <w:rsid w:val="007A2A26"/>
    <w:rsid w:val="007B2ADD"/>
    <w:rsid w:val="007B7B9F"/>
    <w:rsid w:val="007D40C9"/>
    <w:rsid w:val="007D536F"/>
    <w:rsid w:val="007F1129"/>
    <w:rsid w:val="007F1275"/>
    <w:rsid w:val="007F54F5"/>
    <w:rsid w:val="007F5CC2"/>
    <w:rsid w:val="00803273"/>
    <w:rsid w:val="008172BC"/>
    <w:rsid w:val="00821908"/>
    <w:rsid w:val="00824CEE"/>
    <w:rsid w:val="008409A6"/>
    <w:rsid w:val="00841C1E"/>
    <w:rsid w:val="008429D7"/>
    <w:rsid w:val="00844D51"/>
    <w:rsid w:val="00863335"/>
    <w:rsid w:val="00865ECF"/>
    <w:rsid w:val="00873F1A"/>
    <w:rsid w:val="0088037A"/>
    <w:rsid w:val="00886645"/>
    <w:rsid w:val="00890B01"/>
    <w:rsid w:val="008C6823"/>
    <w:rsid w:val="008F36F4"/>
    <w:rsid w:val="008F602F"/>
    <w:rsid w:val="00901E6F"/>
    <w:rsid w:val="0091453A"/>
    <w:rsid w:val="00924FEF"/>
    <w:rsid w:val="00984080"/>
    <w:rsid w:val="0099281E"/>
    <w:rsid w:val="009B0B9C"/>
    <w:rsid w:val="009C0FB0"/>
    <w:rsid w:val="009C607E"/>
    <w:rsid w:val="009D1DAB"/>
    <w:rsid w:val="00A01C22"/>
    <w:rsid w:val="00A16F54"/>
    <w:rsid w:val="00A3183C"/>
    <w:rsid w:val="00A54467"/>
    <w:rsid w:val="00A623FD"/>
    <w:rsid w:val="00A64559"/>
    <w:rsid w:val="00A66F90"/>
    <w:rsid w:val="00A71C54"/>
    <w:rsid w:val="00A9080B"/>
    <w:rsid w:val="00A935E7"/>
    <w:rsid w:val="00A9429A"/>
    <w:rsid w:val="00AB2271"/>
    <w:rsid w:val="00AC06E8"/>
    <w:rsid w:val="00AF2A24"/>
    <w:rsid w:val="00AF76BD"/>
    <w:rsid w:val="00B053C5"/>
    <w:rsid w:val="00B20455"/>
    <w:rsid w:val="00B3625F"/>
    <w:rsid w:val="00B404A7"/>
    <w:rsid w:val="00B449C4"/>
    <w:rsid w:val="00B4662B"/>
    <w:rsid w:val="00B6206C"/>
    <w:rsid w:val="00B63D6D"/>
    <w:rsid w:val="00B719BD"/>
    <w:rsid w:val="00B73160"/>
    <w:rsid w:val="00B73555"/>
    <w:rsid w:val="00B7386F"/>
    <w:rsid w:val="00B8637E"/>
    <w:rsid w:val="00B865BA"/>
    <w:rsid w:val="00B86AE5"/>
    <w:rsid w:val="00BD4871"/>
    <w:rsid w:val="00BE3883"/>
    <w:rsid w:val="00BF3670"/>
    <w:rsid w:val="00C1165B"/>
    <w:rsid w:val="00C16EEF"/>
    <w:rsid w:val="00C4077B"/>
    <w:rsid w:val="00C41EEE"/>
    <w:rsid w:val="00C52370"/>
    <w:rsid w:val="00C55449"/>
    <w:rsid w:val="00C5564E"/>
    <w:rsid w:val="00C616E1"/>
    <w:rsid w:val="00C734AF"/>
    <w:rsid w:val="00C8695C"/>
    <w:rsid w:val="00CA50D8"/>
    <w:rsid w:val="00CD2A32"/>
    <w:rsid w:val="00CE7A21"/>
    <w:rsid w:val="00CF6EF2"/>
    <w:rsid w:val="00D02898"/>
    <w:rsid w:val="00D152EE"/>
    <w:rsid w:val="00D22855"/>
    <w:rsid w:val="00D429B2"/>
    <w:rsid w:val="00D4532C"/>
    <w:rsid w:val="00D4788D"/>
    <w:rsid w:val="00D668FF"/>
    <w:rsid w:val="00D942D1"/>
    <w:rsid w:val="00DC659A"/>
    <w:rsid w:val="00DD0F05"/>
    <w:rsid w:val="00DD569F"/>
    <w:rsid w:val="00DF1BF8"/>
    <w:rsid w:val="00DF297D"/>
    <w:rsid w:val="00DF2E35"/>
    <w:rsid w:val="00DF6D7A"/>
    <w:rsid w:val="00E04860"/>
    <w:rsid w:val="00E06920"/>
    <w:rsid w:val="00E25208"/>
    <w:rsid w:val="00E26057"/>
    <w:rsid w:val="00E44293"/>
    <w:rsid w:val="00E528D9"/>
    <w:rsid w:val="00E64B81"/>
    <w:rsid w:val="00E70655"/>
    <w:rsid w:val="00E82C83"/>
    <w:rsid w:val="00E86C82"/>
    <w:rsid w:val="00E9174D"/>
    <w:rsid w:val="00EB2D71"/>
    <w:rsid w:val="00EB5A19"/>
    <w:rsid w:val="00EB6972"/>
    <w:rsid w:val="00ED2E58"/>
    <w:rsid w:val="00EE762C"/>
    <w:rsid w:val="00EF05CD"/>
    <w:rsid w:val="00EF18DA"/>
    <w:rsid w:val="00EF4831"/>
    <w:rsid w:val="00F03332"/>
    <w:rsid w:val="00F0641C"/>
    <w:rsid w:val="00F20295"/>
    <w:rsid w:val="00F22A77"/>
    <w:rsid w:val="00F22BB7"/>
    <w:rsid w:val="00F36000"/>
    <w:rsid w:val="00F612E4"/>
    <w:rsid w:val="00F635E2"/>
    <w:rsid w:val="00F63C64"/>
    <w:rsid w:val="00F65FBC"/>
    <w:rsid w:val="00F9608B"/>
    <w:rsid w:val="00F9677C"/>
    <w:rsid w:val="00FA4F8B"/>
    <w:rsid w:val="00FB0316"/>
    <w:rsid w:val="00FE4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PlaceType"/>
  <w:smartTagType w:namespaceuri="urn:schemas-microsoft-com:office:smarttags" w:name="PlaceName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93FA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25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733572"/>
    <w:rPr>
      <w:vertAlign w:val="superscript"/>
    </w:rPr>
  </w:style>
  <w:style w:type="character" w:styleId="Emphasis">
    <w:name w:val="Emphasis"/>
    <w:qFormat/>
    <w:rsid w:val="002F4FE7"/>
    <w:rPr>
      <w:i/>
      <w:iCs/>
    </w:rPr>
  </w:style>
  <w:style w:type="paragraph" w:styleId="ListParagraph">
    <w:name w:val="List Paragraph"/>
    <w:basedOn w:val="Normal"/>
    <w:uiPriority w:val="34"/>
    <w:qFormat/>
    <w:rsid w:val="004213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3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]</vt:lpstr>
    </vt:vector>
  </TitlesOfParts>
  <Company>Microsoft, Inc</Company>
  <LinksUpToDate>false</LinksUpToDate>
  <CharactersWithSpaces>4870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]</dc:title>
  <dc:subject/>
  <dc:creator>Global Business Systems</dc:creator>
  <cp:keywords/>
  <cp:lastModifiedBy>IUB</cp:lastModifiedBy>
  <cp:revision>49</cp:revision>
  <cp:lastPrinted>2011-04-28T07:13:00Z</cp:lastPrinted>
  <dcterms:created xsi:type="dcterms:W3CDTF">2014-03-10T16:39:00Z</dcterms:created>
  <dcterms:modified xsi:type="dcterms:W3CDTF">2020-04-02T15:50:00Z</dcterms:modified>
</cp:coreProperties>
</file>